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05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261"/>
        <w:gridCol w:w="3685"/>
        <w:gridCol w:w="4394"/>
        <w:gridCol w:w="1843"/>
        <w:gridCol w:w="1877"/>
      </w:tblGrid>
      <w:tr w:rsidR="00230185" w:rsidRPr="00AC4E64" w:rsidTr="002D02E4">
        <w:trPr>
          <w:trHeight w:val="700"/>
        </w:trPr>
        <w:tc>
          <w:tcPr>
            <w:tcW w:w="675" w:type="dxa"/>
            <w:shd w:val="clear" w:color="auto" w:fill="B2A1C7"/>
          </w:tcPr>
          <w:p w:rsidR="00230185" w:rsidRPr="00AC4E64" w:rsidRDefault="00230185" w:rsidP="00830811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060" w:type="dxa"/>
            <w:gridSpan w:val="5"/>
            <w:shd w:val="clear" w:color="auto" w:fill="B2A1C7"/>
            <w:vAlign w:val="center"/>
          </w:tcPr>
          <w:p w:rsidR="00230185" w:rsidRPr="00AC4E64" w:rsidRDefault="00230185" w:rsidP="00830811">
            <w:pPr>
              <w:jc w:val="center"/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</w:pPr>
            <w:r w:rsidRPr="00AC4E64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ΧΕΙΜΕΡΙΝΟ ΕΞΑΜΗΝΟ 201</w:t>
            </w:r>
            <w:r w:rsidR="004873DE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6</w:t>
            </w:r>
            <w:r w:rsidRPr="00AC4E64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-1</w:t>
            </w:r>
            <w:r w:rsidR="004873DE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7</w:t>
            </w:r>
            <w:r w:rsidRPr="00AC4E64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 xml:space="preserve"> Ωρολόγιο Πρόγραμμα </w:t>
            </w:r>
          </w:p>
          <w:p w:rsidR="00230185" w:rsidRPr="00AC4E64" w:rsidRDefault="00230185" w:rsidP="00D91BB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C4E64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Κοινό Πρόγραμμα Μεταπτυχιακών Σπουδών ‘Εκπαίδευση και Ανθρώπινα Δικαιώματα’</w:t>
            </w:r>
            <w:r w:rsidRPr="00AC4E64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.</w:t>
            </w:r>
          </w:p>
        </w:tc>
      </w:tr>
      <w:tr w:rsidR="00230185" w:rsidRPr="00AC4E64" w:rsidTr="00A628A0">
        <w:trPr>
          <w:trHeight w:val="468"/>
        </w:trPr>
        <w:tc>
          <w:tcPr>
            <w:tcW w:w="675" w:type="dxa"/>
            <w:shd w:val="clear" w:color="auto" w:fill="5F497A"/>
          </w:tcPr>
          <w:p w:rsidR="00230185" w:rsidRPr="00791E8A" w:rsidRDefault="00230185" w:rsidP="00830811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highlight w:val="darkGray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5F497A"/>
            <w:vAlign w:val="center"/>
          </w:tcPr>
          <w:p w:rsidR="00230185" w:rsidRPr="006F187B" w:rsidRDefault="00230185" w:rsidP="00830811">
            <w:pPr>
              <w:pStyle w:val="1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6F187B">
              <w:rPr>
                <w:rFonts w:ascii="Calibri" w:hAnsi="Calibri"/>
                <w:color w:val="FFFFFF"/>
                <w:sz w:val="22"/>
                <w:szCs w:val="22"/>
              </w:rPr>
              <w:t>ΔΕΥΤΕΡΑ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5F497A"/>
            <w:vAlign w:val="center"/>
          </w:tcPr>
          <w:p w:rsidR="00230185" w:rsidRPr="006F187B" w:rsidRDefault="00230185" w:rsidP="00830811">
            <w:pPr>
              <w:jc w:val="center"/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</w:pPr>
            <w:r w:rsidRPr="006F187B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ΤΡΙΤΗ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5F497A"/>
            <w:vAlign w:val="center"/>
          </w:tcPr>
          <w:p w:rsidR="00230185" w:rsidRPr="006F187B" w:rsidRDefault="00230185" w:rsidP="00830811">
            <w:pPr>
              <w:jc w:val="center"/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</w:pPr>
            <w:r w:rsidRPr="006F187B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ΤΕΤΑΡΤΗ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5F497A"/>
            <w:vAlign w:val="center"/>
          </w:tcPr>
          <w:p w:rsidR="00230185" w:rsidRPr="006F187B" w:rsidRDefault="00230185" w:rsidP="00830811">
            <w:pPr>
              <w:jc w:val="center"/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</w:pPr>
            <w:r w:rsidRPr="006F187B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ΠΕΜΠΤΗ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5F497A"/>
            <w:vAlign w:val="center"/>
          </w:tcPr>
          <w:p w:rsidR="00230185" w:rsidRPr="006F187B" w:rsidRDefault="00230185" w:rsidP="00830811">
            <w:pPr>
              <w:jc w:val="center"/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</w:pPr>
            <w:r w:rsidRPr="006F187B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ΠΑΡΑΣΚΕΥΗ</w:t>
            </w:r>
          </w:p>
        </w:tc>
      </w:tr>
      <w:tr w:rsidR="00295C38" w:rsidRPr="00AC4E64" w:rsidTr="00A628A0">
        <w:trPr>
          <w:cantSplit/>
          <w:trHeight w:val="2205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5F497A"/>
            <w:textDirection w:val="btLr"/>
          </w:tcPr>
          <w:p w:rsidR="00295C38" w:rsidRDefault="00295C38" w:rsidP="002D02E4">
            <w:pPr>
              <w:jc w:val="center"/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</w:pPr>
            <w:r w:rsidRPr="00AC4E64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15.00-18.00</w:t>
            </w: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  <w:p w:rsidR="00295C38" w:rsidRPr="00AC4E64" w:rsidRDefault="00295C38" w:rsidP="002D02E4">
            <w:pPr>
              <w:jc w:val="center"/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38" w:rsidRPr="000C61DB" w:rsidRDefault="00295C38" w:rsidP="00D73A9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B1" w:rsidRPr="003B75B1" w:rsidRDefault="003B75B1" w:rsidP="003B75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B75B1"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  <w:t>Διδακτικές πρακτικές και ετερότητες</w:t>
            </w:r>
            <w:r w:rsidRPr="003B75B1"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  <w:vertAlign w:val="superscript"/>
              </w:rPr>
              <w:t>++</w:t>
            </w:r>
          </w:p>
          <w:p w:rsidR="003B75B1" w:rsidRPr="003B75B1" w:rsidRDefault="003B75B1" w:rsidP="003B75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75B1">
              <w:rPr>
                <w:rFonts w:ascii="Calibri" w:hAnsi="Calibri"/>
                <w:color w:val="000000"/>
                <w:sz w:val="22"/>
                <w:szCs w:val="22"/>
              </w:rPr>
              <w:t>Α. Ανδρούσου,</w:t>
            </w:r>
          </w:p>
          <w:p w:rsidR="003B75B1" w:rsidRPr="003B75B1" w:rsidRDefault="003B75B1" w:rsidP="003B75B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3B75B1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Έναρξη: </w:t>
            </w:r>
            <w:r w:rsidR="00EC6CB0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27</w:t>
            </w:r>
            <w:r w:rsidRPr="003B75B1">
              <w:rPr>
                <w:rFonts w:ascii="Calibri" w:hAnsi="Calibri"/>
                <w:b/>
                <w:color w:val="000000"/>
                <w:sz w:val="22"/>
                <w:szCs w:val="22"/>
              </w:rPr>
              <w:t>/</w:t>
            </w:r>
            <w:r w:rsidRPr="003B75B1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09</w:t>
            </w:r>
          </w:p>
          <w:p w:rsidR="003B75B1" w:rsidRPr="003B75B1" w:rsidRDefault="003B75B1" w:rsidP="003B75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75B1">
              <w:rPr>
                <w:rFonts w:ascii="Calibri" w:hAnsi="Calibri"/>
                <w:sz w:val="22"/>
                <w:szCs w:val="22"/>
              </w:rPr>
              <w:t xml:space="preserve">[αίθουσα </w:t>
            </w:r>
            <w:r w:rsidRPr="003B75B1">
              <w:rPr>
                <w:rFonts w:ascii="Calibri" w:hAnsi="Calibri"/>
                <w:color w:val="000000"/>
                <w:sz w:val="22"/>
                <w:szCs w:val="22"/>
              </w:rPr>
              <w:t>Ιπποκράτους 33,</w:t>
            </w:r>
          </w:p>
          <w:p w:rsidR="003B75B1" w:rsidRPr="00EC6CB0" w:rsidRDefault="003B75B1" w:rsidP="003B75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75B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ά όροφος)</w:t>
            </w:r>
            <w:r w:rsidRPr="003B75B1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3B75B1" w:rsidRPr="00EC6CB0" w:rsidRDefault="003B75B1" w:rsidP="003B75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73A96" w:rsidRPr="000C61DB" w:rsidRDefault="00D73A96" w:rsidP="00D73A96">
            <w:pPr>
              <w:tabs>
                <w:tab w:val="left" w:pos="3544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C61DB">
              <w:rPr>
                <w:rFonts w:ascii="Calibri" w:hAnsi="Calibri" w:cs="Arial"/>
                <w:b/>
                <w:sz w:val="22"/>
                <w:szCs w:val="22"/>
              </w:rPr>
              <w:t xml:space="preserve">Μεθοδολογία έρευνας στο  εκπαιδευτικό και κοινωνικό πλαίσιο </w:t>
            </w:r>
          </w:p>
          <w:p w:rsidR="00D73A96" w:rsidRPr="000C61DB" w:rsidRDefault="00D73A96" w:rsidP="00D73A96">
            <w:pPr>
              <w:tabs>
                <w:tab w:val="left" w:pos="3544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C61DB">
              <w:rPr>
                <w:rFonts w:ascii="Calibri" w:hAnsi="Calibri"/>
                <w:b/>
                <w:bCs/>
                <w:sz w:val="22"/>
                <w:szCs w:val="22"/>
              </w:rPr>
              <w:t>[Υποχρεωτικό ά εξαμήνου]</w:t>
            </w:r>
          </w:p>
          <w:p w:rsidR="00D73A96" w:rsidRPr="00A37A54" w:rsidRDefault="00D73A96" w:rsidP="00D73A9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61DB">
              <w:rPr>
                <w:rFonts w:ascii="Calibri" w:hAnsi="Calibri"/>
                <w:sz w:val="22"/>
                <w:szCs w:val="22"/>
              </w:rPr>
              <w:t xml:space="preserve">Κ. </w:t>
            </w:r>
            <w:r w:rsidRPr="00A37A54">
              <w:rPr>
                <w:rFonts w:ascii="Calibri" w:hAnsi="Calibri"/>
                <w:sz w:val="22"/>
                <w:szCs w:val="22"/>
              </w:rPr>
              <w:t>Γιαννακόπουλος</w:t>
            </w:r>
          </w:p>
          <w:p w:rsidR="00D73A96" w:rsidRPr="00A37A54" w:rsidRDefault="00D73A96" w:rsidP="00D73A9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7A54">
              <w:rPr>
                <w:rFonts w:ascii="Calibri" w:hAnsi="Calibri"/>
                <w:b/>
                <w:sz w:val="22"/>
                <w:szCs w:val="22"/>
              </w:rPr>
              <w:t>Έναρξη: 1</w:t>
            </w:r>
            <w:r w:rsidR="00687864" w:rsidRPr="00687864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A37A54">
              <w:rPr>
                <w:rFonts w:ascii="Calibri" w:hAnsi="Calibri"/>
                <w:b/>
                <w:sz w:val="22"/>
                <w:szCs w:val="22"/>
              </w:rPr>
              <w:t>/9</w:t>
            </w:r>
          </w:p>
          <w:p w:rsidR="00D73A96" w:rsidRPr="000C61DB" w:rsidRDefault="00D73A96" w:rsidP="00D73A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7A54">
              <w:rPr>
                <w:rFonts w:ascii="Calibri" w:hAnsi="Calibri"/>
                <w:color w:val="000000"/>
                <w:sz w:val="22"/>
                <w:szCs w:val="22"/>
              </w:rPr>
              <w:t>Αίθουσα: 705,</w:t>
            </w:r>
          </w:p>
          <w:p w:rsidR="00595177" w:rsidRDefault="00D73A96" w:rsidP="0002437F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0C61DB">
              <w:rPr>
                <w:rFonts w:ascii="Calibri" w:hAnsi="Calibri"/>
                <w:color w:val="000000"/>
                <w:sz w:val="22"/>
                <w:szCs w:val="22"/>
              </w:rPr>
              <w:t>Σταδίου 5, 7</w:t>
            </w:r>
            <w:r w:rsidRPr="000C61DB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ος</w:t>
            </w:r>
            <w:r w:rsidRPr="000C61DB">
              <w:rPr>
                <w:rFonts w:ascii="Calibri" w:hAnsi="Calibri"/>
                <w:color w:val="000000"/>
                <w:sz w:val="22"/>
                <w:szCs w:val="22"/>
              </w:rPr>
              <w:t xml:space="preserve"> ορ</w:t>
            </w:r>
            <w:r w:rsidRPr="000C61DB"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:rsidR="00295C38" w:rsidRPr="000C61DB" w:rsidRDefault="00295C38" w:rsidP="002D02E4">
            <w:pPr>
              <w:jc w:val="center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38" w:rsidRPr="000C61DB" w:rsidRDefault="00295C38" w:rsidP="002D02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C61DB">
              <w:rPr>
                <w:rFonts w:ascii="Calibri" w:hAnsi="Calibri"/>
                <w:b/>
                <w:sz w:val="22"/>
                <w:szCs w:val="22"/>
              </w:rPr>
              <w:t xml:space="preserve">Κατασκευή των κοινωνικών ανισοτήτων: σύγχρονα θεωρητικά ζητήματα </w:t>
            </w:r>
            <w:r w:rsidR="00D81DD2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2</w:t>
            </w:r>
            <w:r w:rsidRPr="000C61DB">
              <w:rPr>
                <w:rFonts w:ascii="Calibri" w:hAnsi="Calibri"/>
                <w:b/>
                <w:bCs/>
                <w:sz w:val="22"/>
                <w:szCs w:val="22"/>
              </w:rPr>
              <w:t>[Υποχρεωτικό ά εξαμήνου]</w:t>
            </w:r>
          </w:p>
          <w:p w:rsidR="00295C38" w:rsidRPr="000C61DB" w:rsidRDefault="00295C38" w:rsidP="002D0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61DB">
              <w:rPr>
                <w:rFonts w:ascii="Calibri" w:hAnsi="Calibri"/>
                <w:sz w:val="22"/>
                <w:szCs w:val="22"/>
              </w:rPr>
              <w:t>Ν. Ασκούνη,</w:t>
            </w:r>
            <w:r w:rsidR="00FF099A" w:rsidRPr="00A628A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61DB">
              <w:rPr>
                <w:rFonts w:ascii="Calibri" w:hAnsi="Calibri"/>
                <w:sz w:val="22"/>
                <w:szCs w:val="22"/>
              </w:rPr>
              <w:t>Α. Βασιλοπούλου</w:t>
            </w:r>
          </w:p>
          <w:p w:rsidR="00295C38" w:rsidRPr="000C61DB" w:rsidRDefault="00295C38" w:rsidP="002D0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61DB">
              <w:rPr>
                <w:rFonts w:ascii="Calibri" w:hAnsi="Calibri"/>
                <w:sz w:val="22"/>
                <w:szCs w:val="22"/>
              </w:rPr>
              <w:t>Ε. Ζαμπέτα,</w:t>
            </w:r>
            <w:r w:rsidR="00FF099A" w:rsidRPr="00A628A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61DB">
              <w:rPr>
                <w:rFonts w:ascii="Calibri" w:hAnsi="Calibri"/>
                <w:sz w:val="22"/>
                <w:szCs w:val="22"/>
              </w:rPr>
              <w:t>Μ. Λεοντσίνη</w:t>
            </w:r>
          </w:p>
          <w:p w:rsidR="00295C38" w:rsidRPr="000C61DB" w:rsidRDefault="00295C38" w:rsidP="002D02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806B8">
              <w:rPr>
                <w:rFonts w:ascii="Calibri" w:hAnsi="Calibri"/>
                <w:b/>
                <w:sz w:val="22"/>
                <w:szCs w:val="22"/>
              </w:rPr>
              <w:t xml:space="preserve">Έναρξη: </w:t>
            </w:r>
            <w:r w:rsidR="00601959" w:rsidRPr="009806B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366DD0" w:rsidRPr="009806B8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9806B8">
              <w:rPr>
                <w:rFonts w:ascii="Calibri" w:hAnsi="Calibri"/>
                <w:b/>
                <w:sz w:val="22"/>
                <w:szCs w:val="22"/>
              </w:rPr>
              <w:t>/9</w:t>
            </w:r>
          </w:p>
          <w:p w:rsidR="009806B8" w:rsidRPr="000C61DB" w:rsidRDefault="009806B8" w:rsidP="009806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7A54">
              <w:rPr>
                <w:rFonts w:ascii="Calibri" w:hAnsi="Calibri"/>
                <w:color w:val="000000"/>
                <w:sz w:val="22"/>
                <w:szCs w:val="22"/>
              </w:rPr>
              <w:t>Αίθουσα: 7</w:t>
            </w:r>
            <w:r w:rsidRPr="0002437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  <w:r w:rsidRPr="00A37A5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</w:p>
          <w:p w:rsidR="00295C38" w:rsidRPr="000C61DB" w:rsidRDefault="009806B8" w:rsidP="00FF099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0C61DB">
              <w:rPr>
                <w:rFonts w:ascii="Calibri" w:hAnsi="Calibri"/>
                <w:color w:val="000000"/>
                <w:sz w:val="22"/>
                <w:szCs w:val="22"/>
              </w:rPr>
              <w:t>Σταδίου 5, 7</w:t>
            </w:r>
            <w:r w:rsidRPr="000C61DB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ος</w:t>
            </w:r>
            <w:r w:rsidRPr="000C61DB">
              <w:rPr>
                <w:rFonts w:ascii="Calibri" w:hAnsi="Calibri"/>
                <w:color w:val="000000"/>
                <w:sz w:val="22"/>
                <w:szCs w:val="22"/>
              </w:rPr>
              <w:t xml:space="preserve"> ορ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38" w:rsidRPr="000C61DB" w:rsidRDefault="00295C38" w:rsidP="00FF099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38" w:rsidRPr="000C61DB" w:rsidRDefault="00295C38" w:rsidP="00601959">
            <w:pPr>
              <w:jc w:val="center"/>
              <w:rPr>
                <w:rFonts w:ascii="Calibri" w:hAnsi="Calibri" w:cs="Arial"/>
                <w:b/>
                <w:bCs/>
                <w:i/>
                <w:color w:val="7F7F7F"/>
                <w:sz w:val="22"/>
                <w:szCs w:val="22"/>
              </w:rPr>
            </w:pPr>
          </w:p>
        </w:tc>
      </w:tr>
      <w:tr w:rsidR="00295C38" w:rsidRPr="00AC4E64" w:rsidTr="00A628A0">
        <w:trPr>
          <w:cantSplit/>
          <w:trHeight w:val="2824"/>
        </w:trPr>
        <w:tc>
          <w:tcPr>
            <w:tcW w:w="675" w:type="dxa"/>
            <w:shd w:val="clear" w:color="auto" w:fill="5F497A"/>
            <w:textDirection w:val="btLr"/>
          </w:tcPr>
          <w:p w:rsidR="00295C38" w:rsidRPr="00AC4E64" w:rsidRDefault="00295C38" w:rsidP="002D02E4">
            <w:pPr>
              <w:jc w:val="center"/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</w:pPr>
            <w:r w:rsidRPr="00AC4E64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18.00 – 21.00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5C38" w:rsidRPr="000C61DB" w:rsidRDefault="00295C38" w:rsidP="002D02E4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</w:pPr>
            <w:r w:rsidRPr="000C61DB"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  <w:t>Ταυτότητες και ομάδες: συνάντηση του κοινωνικού με το ψυχικό</w:t>
            </w:r>
          </w:p>
          <w:p w:rsidR="00295C38" w:rsidRPr="009806B8" w:rsidRDefault="00295C38" w:rsidP="002D02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06B8">
              <w:rPr>
                <w:rFonts w:ascii="Calibri" w:hAnsi="Calibri"/>
                <w:color w:val="000000"/>
                <w:sz w:val="22"/>
                <w:szCs w:val="22"/>
              </w:rPr>
              <w:t>Θ. Δραγώνα</w:t>
            </w:r>
          </w:p>
          <w:p w:rsidR="00295C38" w:rsidRPr="003B75B1" w:rsidRDefault="00295C38" w:rsidP="002D02E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806B8">
              <w:rPr>
                <w:rFonts w:ascii="Calibri" w:hAnsi="Calibri" w:cs="Arial"/>
                <w:b/>
                <w:sz w:val="22"/>
                <w:szCs w:val="22"/>
              </w:rPr>
              <w:t xml:space="preserve">Έναρξη: </w:t>
            </w:r>
            <w:r w:rsidR="00AF47EE" w:rsidRPr="00AF47EE"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="00AF47EE" w:rsidRPr="00AF47EE">
              <w:rPr>
                <w:rFonts w:ascii="Calibri" w:hAnsi="Calibri" w:cs="Arial"/>
                <w:b/>
                <w:bCs/>
                <w:sz w:val="22"/>
                <w:szCs w:val="22"/>
              </w:rPr>
              <w:t>3</w:t>
            </w:r>
            <w:r w:rsidRPr="009806B8">
              <w:rPr>
                <w:rFonts w:ascii="Calibri" w:hAnsi="Calibri" w:cs="Arial"/>
                <w:b/>
                <w:bCs/>
                <w:sz w:val="22"/>
                <w:szCs w:val="22"/>
              </w:rPr>
              <w:t>/</w:t>
            </w:r>
            <w:r w:rsidR="00AF47EE" w:rsidRPr="00AF47EE">
              <w:rPr>
                <w:rFonts w:ascii="Calibri" w:hAnsi="Calibri" w:cs="Arial"/>
                <w:b/>
                <w:bCs/>
                <w:sz w:val="22"/>
                <w:szCs w:val="22"/>
              </w:rPr>
              <w:t>1</w:t>
            </w:r>
            <w:r w:rsidR="00AF47EE" w:rsidRPr="003B75B1">
              <w:rPr>
                <w:rFonts w:ascii="Calibri" w:hAnsi="Calibri" w:cs="Arial"/>
                <w:b/>
                <w:bCs/>
                <w:sz w:val="22"/>
                <w:szCs w:val="22"/>
              </w:rPr>
              <w:t>0</w:t>
            </w:r>
          </w:p>
          <w:p w:rsidR="00E00C1B" w:rsidRPr="00601959" w:rsidRDefault="00295C38" w:rsidP="00E00C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1959">
              <w:rPr>
                <w:rFonts w:ascii="Calibri" w:hAnsi="Calibri"/>
                <w:color w:val="000000"/>
                <w:sz w:val="22"/>
                <w:szCs w:val="22"/>
              </w:rPr>
              <w:t>Α</w:t>
            </w:r>
            <w:r w:rsidRPr="00601959">
              <w:rPr>
                <w:rFonts w:ascii="Calibri" w:hAnsi="Calibri"/>
                <w:sz w:val="22"/>
                <w:szCs w:val="22"/>
              </w:rPr>
              <w:t xml:space="preserve">ίθουσα: </w:t>
            </w:r>
            <w:r w:rsidR="00E00C1B" w:rsidRPr="00601959">
              <w:rPr>
                <w:rFonts w:ascii="Calibri" w:hAnsi="Calibri"/>
                <w:color w:val="000000"/>
                <w:sz w:val="22"/>
                <w:szCs w:val="22"/>
              </w:rPr>
              <w:t xml:space="preserve"> 7</w:t>
            </w:r>
            <w:r w:rsidR="00601959" w:rsidRPr="00601959">
              <w:rPr>
                <w:rFonts w:ascii="Calibri" w:hAnsi="Calibri"/>
                <w:color w:val="000000"/>
                <w:sz w:val="22"/>
                <w:szCs w:val="22"/>
              </w:rPr>
              <w:t>05</w:t>
            </w:r>
            <w:r w:rsidR="00E00C1B" w:rsidRPr="00601959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</w:p>
          <w:p w:rsidR="00295C38" w:rsidRPr="000C61DB" w:rsidRDefault="00E00C1B" w:rsidP="00E00C1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959">
              <w:rPr>
                <w:rFonts w:ascii="Calibri" w:hAnsi="Calibri"/>
                <w:color w:val="000000"/>
                <w:sz w:val="22"/>
                <w:szCs w:val="22"/>
              </w:rPr>
              <w:t>Σταδίου 5, 7</w:t>
            </w:r>
            <w:r w:rsidRPr="00601959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ος</w:t>
            </w:r>
            <w:r w:rsidRPr="00601959">
              <w:rPr>
                <w:rFonts w:ascii="Calibri" w:hAnsi="Calibri"/>
                <w:color w:val="000000"/>
                <w:sz w:val="22"/>
                <w:szCs w:val="22"/>
              </w:rPr>
              <w:t xml:space="preserve"> ορ.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38" w:rsidRPr="00601959" w:rsidRDefault="00295C38" w:rsidP="002D02E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01959">
              <w:rPr>
                <w:rFonts w:ascii="Calibri" w:hAnsi="Calibri"/>
                <w:b/>
                <w:bCs/>
                <w:sz w:val="22"/>
                <w:szCs w:val="22"/>
              </w:rPr>
              <w:t>Διεπιστημονικό Σεμινάριο</w:t>
            </w:r>
          </w:p>
          <w:p w:rsidR="00295C38" w:rsidRPr="00601959" w:rsidRDefault="00295C38" w:rsidP="002D02E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01959">
              <w:rPr>
                <w:rFonts w:ascii="Calibri" w:hAnsi="Calibri"/>
                <w:b/>
                <w:bCs/>
                <w:sz w:val="22"/>
                <w:szCs w:val="22"/>
              </w:rPr>
              <w:t xml:space="preserve">ά εξαμήνου </w:t>
            </w:r>
          </w:p>
          <w:p w:rsidR="00295C38" w:rsidRPr="00601959" w:rsidRDefault="00295C38" w:rsidP="002D02E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01959">
              <w:rPr>
                <w:rFonts w:ascii="Calibri" w:hAnsi="Calibri"/>
                <w:b/>
                <w:bCs/>
                <w:sz w:val="22"/>
                <w:szCs w:val="22"/>
              </w:rPr>
              <w:t>‘</w:t>
            </w:r>
            <w:r w:rsidRPr="00601959">
              <w:rPr>
                <w:rFonts w:ascii="Calibri" w:hAnsi="Calibri"/>
                <w:b/>
                <w:bCs/>
                <w:iCs/>
                <w:sz w:val="22"/>
                <w:szCs w:val="22"/>
              </w:rPr>
              <w:t>Εκπαίδευση, Δικαιώματα και Ανισότητες</w:t>
            </w:r>
            <w:r w:rsidRPr="00601959">
              <w:rPr>
                <w:rFonts w:ascii="Calibri" w:hAnsi="Calibri"/>
                <w:b/>
                <w:bCs/>
                <w:sz w:val="22"/>
                <w:szCs w:val="22"/>
              </w:rPr>
              <w:t xml:space="preserve">’ </w:t>
            </w:r>
            <w:r w:rsidR="00D81DD2" w:rsidRPr="00A628A0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1</w:t>
            </w:r>
          </w:p>
          <w:p w:rsidR="00295C38" w:rsidRPr="00601959" w:rsidRDefault="00295C38" w:rsidP="002D0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959">
              <w:rPr>
                <w:rFonts w:ascii="Calibri" w:hAnsi="Calibri"/>
                <w:b/>
                <w:bCs/>
                <w:sz w:val="22"/>
                <w:szCs w:val="22"/>
              </w:rPr>
              <w:t>[Υποχρεωτικό ά εξαμήνου]</w:t>
            </w:r>
            <w:r w:rsidRPr="00601959">
              <w:rPr>
                <w:rFonts w:ascii="Calibri" w:hAnsi="Calibri" w:cs="Arial"/>
                <w:sz w:val="22"/>
                <w:szCs w:val="22"/>
              </w:rPr>
              <w:t xml:space="preserve"> Συντονίστρια: Δ. Μακρυνιώτη</w:t>
            </w:r>
          </w:p>
          <w:p w:rsidR="00295C38" w:rsidRPr="00601959" w:rsidRDefault="00295C38" w:rsidP="002D02E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01959">
              <w:rPr>
                <w:rFonts w:ascii="Calibri" w:hAnsi="Calibri" w:cs="Arial"/>
                <w:b/>
                <w:sz w:val="22"/>
                <w:szCs w:val="22"/>
              </w:rPr>
              <w:t xml:space="preserve">Έναρξη: </w:t>
            </w:r>
            <w:r w:rsidRPr="00601959">
              <w:rPr>
                <w:rFonts w:ascii="Calibri" w:hAnsi="Calibri" w:cs="Arial"/>
                <w:b/>
                <w:bCs/>
                <w:sz w:val="22"/>
                <w:szCs w:val="22"/>
              </w:rPr>
              <w:t>1</w:t>
            </w:r>
            <w:r w:rsidR="00601959" w:rsidRPr="00601959">
              <w:rPr>
                <w:rFonts w:ascii="Calibri" w:hAnsi="Calibri" w:cs="Arial"/>
                <w:b/>
                <w:bCs/>
                <w:sz w:val="22"/>
                <w:szCs w:val="22"/>
              </w:rPr>
              <w:t>3</w:t>
            </w:r>
            <w:r w:rsidRPr="00601959">
              <w:rPr>
                <w:rFonts w:ascii="Calibri" w:hAnsi="Calibri" w:cs="Arial"/>
                <w:b/>
                <w:bCs/>
                <w:sz w:val="22"/>
                <w:szCs w:val="22"/>
              </w:rPr>
              <w:t>/9</w:t>
            </w:r>
          </w:p>
          <w:p w:rsidR="00E634F7" w:rsidRPr="00601959" w:rsidRDefault="00E634F7" w:rsidP="00E634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1959">
              <w:rPr>
                <w:rFonts w:ascii="Calibri" w:hAnsi="Calibri"/>
                <w:color w:val="000000"/>
                <w:sz w:val="22"/>
                <w:szCs w:val="22"/>
              </w:rPr>
              <w:t>Αίθουσα: 705,</w:t>
            </w:r>
          </w:p>
          <w:p w:rsidR="00295C38" w:rsidRPr="000C61DB" w:rsidRDefault="00E634F7" w:rsidP="003E2D9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01959">
              <w:rPr>
                <w:rFonts w:ascii="Calibri" w:hAnsi="Calibri"/>
                <w:color w:val="000000"/>
                <w:sz w:val="22"/>
                <w:szCs w:val="22"/>
              </w:rPr>
              <w:t>Σταδίου 5, 7</w:t>
            </w:r>
            <w:r w:rsidRPr="00601959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ος</w:t>
            </w:r>
            <w:r w:rsidRPr="00601959">
              <w:rPr>
                <w:rFonts w:ascii="Calibri" w:hAnsi="Calibri"/>
                <w:color w:val="000000"/>
                <w:sz w:val="22"/>
                <w:szCs w:val="22"/>
              </w:rPr>
              <w:t xml:space="preserve"> ορ.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59" w:rsidRPr="0002437F" w:rsidRDefault="00601959" w:rsidP="00601959">
            <w:pPr>
              <w:spacing w:after="8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2437F">
              <w:rPr>
                <w:rFonts w:ascii="Calibri" w:hAnsi="Calibri" w:cs="Arial"/>
                <w:b/>
                <w:bCs/>
                <w:sz w:val="22"/>
                <w:szCs w:val="22"/>
              </w:rPr>
              <w:t>Κοινωνικό φύλο και κοινωνικό κεφάλαιο</w:t>
            </w:r>
          </w:p>
          <w:p w:rsidR="00601959" w:rsidRPr="0002437F" w:rsidRDefault="00601959" w:rsidP="00601959">
            <w:pPr>
              <w:spacing w:after="80"/>
              <w:jc w:val="center"/>
              <w:rPr>
                <w:rFonts w:ascii="Calibri" w:hAnsi="Calibri"/>
                <w:sz w:val="22"/>
                <w:szCs w:val="22"/>
              </w:rPr>
            </w:pPr>
            <w:r w:rsidRPr="0002437F">
              <w:rPr>
                <w:rFonts w:ascii="Calibri" w:hAnsi="Calibri" w:cs="Arial"/>
                <w:bCs/>
                <w:i/>
                <w:sz w:val="22"/>
                <w:szCs w:val="22"/>
              </w:rPr>
              <w:t>Μ. Λεοντσίνη</w:t>
            </w:r>
          </w:p>
          <w:p w:rsidR="00601959" w:rsidRPr="0002437F" w:rsidRDefault="00601959" w:rsidP="00601959">
            <w:pPr>
              <w:spacing w:after="8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2437F">
              <w:rPr>
                <w:rFonts w:ascii="Calibri" w:hAnsi="Calibri" w:cs="Arial"/>
                <w:b/>
                <w:bCs/>
                <w:sz w:val="22"/>
                <w:szCs w:val="22"/>
              </w:rPr>
              <w:t>Έναρξη: 21/09</w:t>
            </w:r>
          </w:p>
          <w:p w:rsidR="00601959" w:rsidRPr="0002437F" w:rsidRDefault="00601959" w:rsidP="00601959">
            <w:pPr>
              <w:spacing w:after="8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37F">
              <w:rPr>
                <w:rFonts w:ascii="Calibri" w:hAnsi="Calibri"/>
                <w:color w:val="000000"/>
                <w:sz w:val="22"/>
                <w:szCs w:val="22"/>
              </w:rPr>
              <w:t>Αίθουσα: 7</w:t>
            </w:r>
            <w:r w:rsidR="00781A34" w:rsidRPr="0002437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  <w:r w:rsidRPr="0002437F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</w:p>
          <w:p w:rsidR="00601959" w:rsidRPr="0002437F" w:rsidRDefault="00601959" w:rsidP="00601959">
            <w:pPr>
              <w:spacing w:after="8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37F">
              <w:rPr>
                <w:rFonts w:ascii="Calibri" w:hAnsi="Calibri"/>
                <w:color w:val="000000"/>
                <w:sz w:val="22"/>
                <w:szCs w:val="22"/>
              </w:rPr>
              <w:t>Σταδίου 5</w:t>
            </w:r>
            <w:r w:rsidR="00A628A0" w:rsidRPr="00601959">
              <w:rPr>
                <w:rFonts w:ascii="Calibri" w:hAnsi="Calibri"/>
                <w:color w:val="000000"/>
                <w:sz w:val="22"/>
                <w:szCs w:val="22"/>
              </w:rPr>
              <w:t>, 7</w:t>
            </w:r>
            <w:r w:rsidR="00A628A0" w:rsidRPr="00601959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ος</w:t>
            </w:r>
            <w:r w:rsidR="00A628A0" w:rsidRPr="00601959">
              <w:rPr>
                <w:rFonts w:ascii="Calibri" w:hAnsi="Calibri"/>
                <w:color w:val="000000"/>
                <w:sz w:val="22"/>
                <w:szCs w:val="22"/>
              </w:rPr>
              <w:t xml:space="preserve"> ορ.</w:t>
            </w:r>
          </w:p>
          <w:p w:rsidR="00295C38" w:rsidRPr="004D76D4" w:rsidRDefault="00295C38" w:rsidP="002D02E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C38" w:rsidRPr="005A2D99" w:rsidRDefault="00295C38" w:rsidP="002D02E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C38" w:rsidRPr="004D76D4" w:rsidRDefault="00295C38" w:rsidP="002D02E4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0C61DB" w:rsidRPr="000C61DB" w:rsidRDefault="000C61DB" w:rsidP="002D02E4">
      <w:pPr>
        <w:ind w:left="-567"/>
        <w:rPr>
          <w:rFonts w:ascii="Calibri" w:hAnsi="Calibri"/>
          <w:b/>
          <w:i/>
          <w:sz w:val="12"/>
          <w:szCs w:val="12"/>
          <w:u w:val="single"/>
        </w:rPr>
      </w:pPr>
    </w:p>
    <w:p w:rsidR="00791E8A" w:rsidRPr="00762CFE" w:rsidRDefault="009100DF" w:rsidP="002D02E4">
      <w:pPr>
        <w:ind w:left="-567"/>
        <w:rPr>
          <w:rFonts w:ascii="Calibri" w:hAnsi="Calibri"/>
          <w:sz w:val="22"/>
          <w:szCs w:val="22"/>
        </w:rPr>
      </w:pPr>
      <w:r w:rsidRPr="002D02E4">
        <w:rPr>
          <w:rFonts w:ascii="Calibri" w:hAnsi="Calibri"/>
          <w:b/>
          <w:i/>
          <w:sz w:val="22"/>
          <w:szCs w:val="22"/>
          <w:u w:val="single"/>
        </w:rPr>
        <w:t>Μάθημα επιλογής από άλλο ΠΜΣ</w:t>
      </w:r>
      <w:r w:rsidRPr="002D02E4">
        <w:rPr>
          <w:rFonts w:ascii="Calibri" w:hAnsi="Calibri"/>
          <w:i/>
          <w:sz w:val="22"/>
          <w:szCs w:val="22"/>
        </w:rPr>
        <w:t xml:space="preserve">: κ. </w:t>
      </w:r>
      <w:r w:rsidRPr="002D02E4">
        <w:rPr>
          <w:rFonts w:ascii="Calibri" w:hAnsi="Calibri"/>
          <w:b/>
          <w:i/>
          <w:sz w:val="22"/>
          <w:szCs w:val="22"/>
        </w:rPr>
        <w:t xml:space="preserve">Παπαδιαμαντάκη </w:t>
      </w:r>
      <w:r w:rsidRPr="002D02E4">
        <w:rPr>
          <w:rFonts w:ascii="Calibri" w:hAnsi="Calibri"/>
          <w:i/>
          <w:sz w:val="22"/>
          <w:szCs w:val="22"/>
        </w:rPr>
        <w:t>«Εκπαιδευτική πολιτική για ειδικές κοινωνικές ομάδες με έμφαση στην αναπηρία»</w:t>
      </w:r>
      <w:r w:rsidR="00AF7723" w:rsidRPr="002D02E4">
        <w:rPr>
          <w:rFonts w:ascii="Calibri" w:hAnsi="Calibri"/>
          <w:i/>
          <w:sz w:val="22"/>
          <w:szCs w:val="22"/>
        </w:rPr>
        <w:t xml:space="preserve"> από το ΠΜΣ «Ειδική Αγωγή»</w:t>
      </w:r>
      <w:r w:rsidRPr="002D02E4">
        <w:rPr>
          <w:rFonts w:ascii="Calibri" w:hAnsi="Calibri"/>
          <w:i/>
          <w:sz w:val="22"/>
          <w:szCs w:val="22"/>
        </w:rPr>
        <w:t xml:space="preserve">: </w:t>
      </w:r>
      <w:r w:rsidR="00CF22A3">
        <w:rPr>
          <w:rFonts w:ascii="Calibri" w:hAnsi="Calibri"/>
          <w:sz w:val="22"/>
          <w:szCs w:val="22"/>
        </w:rPr>
        <w:t>Πέμπτη</w:t>
      </w:r>
      <w:r w:rsidR="000C1926">
        <w:rPr>
          <w:rFonts w:ascii="Calibri" w:hAnsi="Calibri"/>
          <w:sz w:val="22"/>
          <w:szCs w:val="22"/>
        </w:rPr>
        <w:t>, 1</w:t>
      </w:r>
      <w:r w:rsidR="00CF22A3">
        <w:rPr>
          <w:rFonts w:ascii="Calibri" w:hAnsi="Calibri"/>
          <w:sz w:val="22"/>
          <w:szCs w:val="22"/>
        </w:rPr>
        <w:t>8</w:t>
      </w:r>
      <w:r w:rsidR="000C1926">
        <w:rPr>
          <w:rFonts w:ascii="Calibri" w:hAnsi="Calibri"/>
          <w:sz w:val="22"/>
          <w:szCs w:val="22"/>
        </w:rPr>
        <w:t>:00-</w:t>
      </w:r>
      <w:r w:rsidR="00CF22A3">
        <w:rPr>
          <w:rFonts w:ascii="Calibri" w:hAnsi="Calibri"/>
          <w:sz w:val="22"/>
          <w:szCs w:val="22"/>
        </w:rPr>
        <w:t>21</w:t>
      </w:r>
      <w:r w:rsidR="000C1926">
        <w:rPr>
          <w:rFonts w:ascii="Calibri" w:hAnsi="Calibri"/>
          <w:sz w:val="22"/>
          <w:szCs w:val="22"/>
        </w:rPr>
        <w:t>:00, αίθουσα</w:t>
      </w:r>
      <w:r w:rsidR="006F2CF8">
        <w:rPr>
          <w:rFonts w:ascii="Calibri" w:hAnsi="Calibri"/>
          <w:sz w:val="22"/>
          <w:szCs w:val="22"/>
        </w:rPr>
        <w:t xml:space="preserve"> 711.</w:t>
      </w:r>
      <w:r w:rsidR="000C1926" w:rsidRPr="00A7510E">
        <w:rPr>
          <w:rFonts w:ascii="Calibri" w:hAnsi="Calibri"/>
          <w:sz w:val="22"/>
          <w:szCs w:val="22"/>
        </w:rPr>
        <w:t xml:space="preserve"> Έναρξη 2</w:t>
      </w:r>
      <w:r w:rsidR="00CF22A3">
        <w:rPr>
          <w:rFonts w:ascii="Calibri" w:hAnsi="Calibri"/>
          <w:sz w:val="22"/>
          <w:szCs w:val="22"/>
        </w:rPr>
        <w:t>9</w:t>
      </w:r>
      <w:r w:rsidR="000C1926" w:rsidRPr="00A7510E">
        <w:rPr>
          <w:rFonts w:ascii="Calibri" w:hAnsi="Calibri"/>
          <w:sz w:val="22"/>
          <w:szCs w:val="22"/>
        </w:rPr>
        <w:t>-09.</w:t>
      </w:r>
      <w:r w:rsidR="000C1926">
        <w:rPr>
          <w:rFonts w:ascii="Calibri" w:hAnsi="Calibri"/>
          <w:sz w:val="22"/>
          <w:szCs w:val="22"/>
        </w:rPr>
        <w:t xml:space="preserve"> </w:t>
      </w:r>
    </w:p>
    <w:p w:rsidR="00762CFE" w:rsidRPr="00762CFE" w:rsidRDefault="00762CFE" w:rsidP="002D02E4">
      <w:pPr>
        <w:ind w:left="-567"/>
        <w:rPr>
          <w:rFonts w:ascii="Calibri" w:hAnsi="Calibri"/>
          <w:sz w:val="22"/>
          <w:szCs w:val="22"/>
        </w:rPr>
      </w:pPr>
    </w:p>
    <w:p w:rsidR="00C33FEA" w:rsidRPr="003E2D9A" w:rsidRDefault="00A628A0" w:rsidP="00D81DD2">
      <w:pPr>
        <w:spacing w:before="60"/>
        <w:ind w:left="-567"/>
        <w:rPr>
          <w:rFonts w:ascii="Calibri" w:hAnsi="Calibri"/>
          <w:i/>
          <w:sz w:val="22"/>
          <w:szCs w:val="22"/>
        </w:rPr>
      </w:pPr>
      <w:r w:rsidRPr="00A628A0">
        <w:rPr>
          <w:rFonts w:ascii="Calibri" w:hAnsi="Calibri"/>
          <w:bCs/>
          <w:iCs/>
          <w:color w:val="000000"/>
          <w:sz w:val="22"/>
          <w:szCs w:val="22"/>
        </w:rPr>
        <w:t>+</w:t>
      </w:r>
      <w:r w:rsidR="00C33FEA" w:rsidRPr="003E2D9A">
        <w:rPr>
          <w:rFonts w:ascii="Calibri" w:hAnsi="Calibri"/>
          <w:bCs/>
          <w:iCs/>
          <w:color w:val="000000"/>
          <w:sz w:val="22"/>
          <w:szCs w:val="22"/>
        </w:rPr>
        <w:t xml:space="preserve">+ Το μάθημα της κυρίας Ανδρούσου απευθύνεται </w:t>
      </w:r>
      <w:r w:rsidR="00C33FEA" w:rsidRPr="003E2D9A">
        <w:rPr>
          <w:rFonts w:ascii="Calibri" w:hAnsi="Calibri"/>
          <w:b/>
          <w:bCs/>
          <w:iCs/>
          <w:color w:val="000000"/>
          <w:sz w:val="22"/>
          <w:szCs w:val="22"/>
          <w:u w:val="single"/>
        </w:rPr>
        <w:t>μόνο</w:t>
      </w:r>
      <w:r w:rsidR="00C33FEA" w:rsidRPr="003E2D9A">
        <w:rPr>
          <w:rFonts w:ascii="Calibri" w:hAnsi="Calibri"/>
          <w:bCs/>
          <w:iCs/>
          <w:color w:val="000000"/>
          <w:sz w:val="22"/>
          <w:szCs w:val="22"/>
        </w:rPr>
        <w:t xml:space="preserve"> σε δευτεροετείς φοιτητές/τριες</w:t>
      </w:r>
    </w:p>
    <w:p w:rsidR="002D02E4" w:rsidRPr="002D02E4" w:rsidRDefault="002D02E4" w:rsidP="00D81DD2">
      <w:pPr>
        <w:spacing w:before="60"/>
        <w:ind w:left="-567"/>
        <w:rPr>
          <w:rFonts w:ascii="Calibri" w:hAnsi="Calibri"/>
          <w:sz w:val="22"/>
          <w:szCs w:val="22"/>
        </w:rPr>
      </w:pPr>
      <w:r w:rsidRPr="002D02E4">
        <w:rPr>
          <w:rFonts w:ascii="Calibri" w:hAnsi="Calibri"/>
          <w:b/>
          <w:bCs/>
          <w:sz w:val="22"/>
          <w:szCs w:val="22"/>
        </w:rPr>
        <w:t xml:space="preserve">1. </w:t>
      </w:r>
      <w:r w:rsidR="00FA1252" w:rsidRPr="002D02E4">
        <w:rPr>
          <w:rFonts w:ascii="Calibri" w:hAnsi="Calibri"/>
          <w:sz w:val="22"/>
          <w:szCs w:val="22"/>
        </w:rPr>
        <w:t xml:space="preserve">Το αναλυτικό πρόγραμμα </w:t>
      </w:r>
      <w:r w:rsidR="00AF7723" w:rsidRPr="002D02E4">
        <w:rPr>
          <w:rFonts w:ascii="Calibri" w:hAnsi="Calibri"/>
          <w:sz w:val="22"/>
          <w:szCs w:val="22"/>
        </w:rPr>
        <w:t xml:space="preserve">εισηγήσεων </w:t>
      </w:r>
      <w:r w:rsidR="00FA1252" w:rsidRPr="002D02E4">
        <w:rPr>
          <w:rFonts w:ascii="Calibri" w:hAnsi="Calibri"/>
          <w:sz w:val="22"/>
          <w:szCs w:val="22"/>
        </w:rPr>
        <w:t>του</w:t>
      </w:r>
      <w:r w:rsidR="00FA1252" w:rsidRPr="002D02E4">
        <w:rPr>
          <w:rFonts w:ascii="Calibri" w:hAnsi="Calibri"/>
          <w:b/>
          <w:bCs/>
          <w:sz w:val="22"/>
          <w:szCs w:val="22"/>
        </w:rPr>
        <w:t xml:space="preserve"> Διεπιστημονικού Σεμιναρίου  ά εξαμήνου ‘</w:t>
      </w:r>
      <w:r w:rsidR="00FA1252" w:rsidRPr="002D02E4">
        <w:rPr>
          <w:rFonts w:ascii="Calibri" w:hAnsi="Calibri"/>
          <w:b/>
          <w:bCs/>
          <w:iCs/>
          <w:sz w:val="22"/>
          <w:szCs w:val="22"/>
        </w:rPr>
        <w:t>Εκπαίδευση, Δικαιώματα και Ανισότητες’</w:t>
      </w:r>
      <w:r w:rsidR="00FA1252" w:rsidRPr="002D02E4">
        <w:rPr>
          <w:rFonts w:ascii="Calibri" w:hAnsi="Calibri"/>
          <w:sz w:val="22"/>
          <w:szCs w:val="22"/>
        </w:rPr>
        <w:t xml:space="preserve"> </w:t>
      </w:r>
      <w:r w:rsidR="000621A0" w:rsidRPr="002D02E4">
        <w:rPr>
          <w:rFonts w:ascii="Calibri" w:hAnsi="Calibri"/>
          <w:sz w:val="22"/>
          <w:szCs w:val="22"/>
        </w:rPr>
        <w:t>(Τρίτ</w:t>
      </w:r>
      <w:r w:rsidR="00EC7665" w:rsidRPr="002D02E4">
        <w:rPr>
          <w:rFonts w:ascii="Calibri" w:hAnsi="Calibri"/>
          <w:sz w:val="22"/>
          <w:szCs w:val="22"/>
        </w:rPr>
        <w:t>η</w:t>
      </w:r>
      <w:r w:rsidR="000621A0" w:rsidRPr="002D02E4">
        <w:rPr>
          <w:rFonts w:ascii="Calibri" w:hAnsi="Calibri"/>
          <w:sz w:val="22"/>
          <w:szCs w:val="22"/>
        </w:rPr>
        <w:t xml:space="preserve"> 18:00-21:00) </w:t>
      </w:r>
      <w:r w:rsidRPr="002D02E4">
        <w:rPr>
          <w:rFonts w:ascii="Calibri" w:hAnsi="Calibri"/>
          <w:sz w:val="22"/>
          <w:szCs w:val="22"/>
        </w:rPr>
        <w:t>θα ανακοινωθεί ξεχωριστά.</w:t>
      </w:r>
    </w:p>
    <w:p w:rsidR="009E22C8" w:rsidRPr="00906A38" w:rsidRDefault="0030731E" w:rsidP="00D81DD2">
      <w:pPr>
        <w:spacing w:before="60"/>
        <w:ind w:left="-567"/>
        <w:rPr>
          <w:rFonts w:ascii="Calibri" w:hAnsi="Calibri"/>
          <w:b/>
          <w:bCs/>
        </w:rPr>
      </w:pPr>
      <w:r w:rsidRPr="0030731E">
        <w:rPr>
          <w:rFonts w:ascii="Calibri" w:hAnsi="Calibri"/>
          <w:b/>
          <w:sz w:val="22"/>
          <w:szCs w:val="22"/>
        </w:rPr>
        <w:t>2</w:t>
      </w:r>
      <w:r w:rsidR="002D02E4" w:rsidRPr="002D02E4">
        <w:rPr>
          <w:rFonts w:ascii="Calibri" w:hAnsi="Calibri"/>
          <w:b/>
          <w:sz w:val="22"/>
          <w:szCs w:val="22"/>
        </w:rPr>
        <w:t>.</w:t>
      </w:r>
      <w:r w:rsidR="002D02E4" w:rsidRPr="002D02E4">
        <w:rPr>
          <w:rFonts w:ascii="Calibri" w:hAnsi="Calibri"/>
          <w:sz w:val="22"/>
          <w:szCs w:val="22"/>
        </w:rPr>
        <w:t xml:space="preserve"> </w:t>
      </w:r>
      <w:r w:rsidRPr="002D02E4">
        <w:rPr>
          <w:rFonts w:ascii="Calibri" w:hAnsi="Calibri"/>
          <w:sz w:val="22"/>
          <w:szCs w:val="22"/>
        </w:rPr>
        <w:t>Το αναλυτικό πρόγραμμα εισηγήσεων του</w:t>
      </w:r>
      <w:r w:rsidRPr="002D02E4">
        <w:rPr>
          <w:rFonts w:ascii="Calibri" w:hAnsi="Calibri"/>
          <w:b/>
          <w:bCs/>
          <w:sz w:val="22"/>
          <w:szCs w:val="22"/>
        </w:rPr>
        <w:t xml:space="preserve"> </w:t>
      </w:r>
      <w:r w:rsidR="00FA1252" w:rsidRPr="002D02E4">
        <w:rPr>
          <w:rFonts w:ascii="Calibri" w:hAnsi="Calibri"/>
          <w:sz w:val="22"/>
          <w:szCs w:val="22"/>
        </w:rPr>
        <w:t xml:space="preserve">μαθήματος </w:t>
      </w:r>
      <w:r w:rsidR="00FA1252" w:rsidRPr="002D02E4">
        <w:rPr>
          <w:rFonts w:ascii="Calibri" w:hAnsi="Calibri" w:cs="Arial"/>
          <w:b/>
          <w:bCs/>
          <w:sz w:val="22"/>
          <w:szCs w:val="22"/>
        </w:rPr>
        <w:t>Κατασκευή των</w:t>
      </w:r>
      <w:r w:rsidR="00587307" w:rsidRPr="002D02E4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FA1252" w:rsidRPr="002D02E4">
        <w:rPr>
          <w:rFonts w:ascii="Calibri" w:hAnsi="Calibri" w:cs="Arial"/>
          <w:b/>
          <w:bCs/>
          <w:sz w:val="22"/>
          <w:szCs w:val="22"/>
        </w:rPr>
        <w:t>Κοινωνικών Ανισοτήτων : Σύγχρονα θεωρητικά ζητήματα</w:t>
      </w:r>
      <w:r w:rsidR="00FA1252" w:rsidRPr="002D02E4">
        <w:rPr>
          <w:rFonts w:ascii="Calibri" w:hAnsi="Calibri"/>
          <w:sz w:val="22"/>
          <w:szCs w:val="22"/>
        </w:rPr>
        <w:t xml:space="preserve"> </w:t>
      </w:r>
      <w:r w:rsidR="000621A0" w:rsidRPr="000C61DB">
        <w:rPr>
          <w:rFonts w:ascii="Calibri" w:hAnsi="Calibri"/>
          <w:sz w:val="22"/>
          <w:szCs w:val="22"/>
        </w:rPr>
        <w:t>(Τετάρτ</w:t>
      </w:r>
      <w:r w:rsidR="00EC7665" w:rsidRPr="000C61DB">
        <w:rPr>
          <w:rFonts w:ascii="Calibri" w:hAnsi="Calibri"/>
          <w:sz w:val="22"/>
          <w:szCs w:val="22"/>
        </w:rPr>
        <w:t>η</w:t>
      </w:r>
      <w:r w:rsidR="00D81DD2">
        <w:rPr>
          <w:rFonts w:ascii="Calibri" w:hAnsi="Calibri"/>
          <w:sz w:val="22"/>
          <w:szCs w:val="22"/>
        </w:rPr>
        <w:t xml:space="preserve"> </w:t>
      </w:r>
      <w:r w:rsidRPr="00D81DD2">
        <w:rPr>
          <w:rFonts w:ascii="Calibri" w:hAnsi="Calibri"/>
          <w:sz w:val="22"/>
          <w:szCs w:val="22"/>
        </w:rPr>
        <w:t>15:00-18:00</w:t>
      </w:r>
      <w:r w:rsidR="000621A0" w:rsidRPr="000C61DB">
        <w:rPr>
          <w:rFonts w:ascii="Calibri" w:hAnsi="Calibri"/>
          <w:sz w:val="22"/>
          <w:szCs w:val="22"/>
        </w:rPr>
        <w:t xml:space="preserve">) </w:t>
      </w:r>
      <w:r w:rsidRPr="002D02E4">
        <w:rPr>
          <w:rFonts w:ascii="Calibri" w:hAnsi="Calibri"/>
          <w:sz w:val="22"/>
          <w:szCs w:val="22"/>
        </w:rPr>
        <w:t>θα ανακοινωθεί ξεχωριστά.</w:t>
      </w:r>
    </w:p>
    <w:sectPr w:rsidR="009E22C8" w:rsidRPr="00906A38" w:rsidSect="00C30A37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EB7" w:rsidRDefault="00891EB7" w:rsidP="00230185">
      <w:r>
        <w:separator/>
      </w:r>
    </w:p>
  </w:endnote>
  <w:endnote w:type="continuationSeparator" w:id="0">
    <w:p w:rsidR="00891EB7" w:rsidRDefault="00891EB7" w:rsidP="0023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EB7" w:rsidRDefault="00891EB7" w:rsidP="00230185">
      <w:r>
        <w:separator/>
      </w:r>
    </w:p>
  </w:footnote>
  <w:footnote w:type="continuationSeparator" w:id="0">
    <w:p w:rsidR="00891EB7" w:rsidRDefault="00891EB7" w:rsidP="002301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2511"/>
    <w:multiLevelType w:val="hybridMultilevel"/>
    <w:tmpl w:val="527A7264"/>
    <w:lvl w:ilvl="0" w:tplc="0408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A0DF7"/>
    <w:multiLevelType w:val="hybridMultilevel"/>
    <w:tmpl w:val="71006876"/>
    <w:lvl w:ilvl="0" w:tplc="0408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34844"/>
    <w:multiLevelType w:val="hybridMultilevel"/>
    <w:tmpl w:val="262A7E9A"/>
    <w:lvl w:ilvl="0" w:tplc="3B989F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AAD09F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545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A2C8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0AA40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258E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106F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64E0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103C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DA7974"/>
    <w:multiLevelType w:val="hybridMultilevel"/>
    <w:tmpl w:val="90A81A0C"/>
    <w:lvl w:ilvl="0" w:tplc="67CA21A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185"/>
    <w:rsid w:val="00010017"/>
    <w:rsid w:val="0002437F"/>
    <w:rsid w:val="00024A0C"/>
    <w:rsid w:val="00030211"/>
    <w:rsid w:val="000330E5"/>
    <w:rsid w:val="000621A0"/>
    <w:rsid w:val="00065702"/>
    <w:rsid w:val="00077F95"/>
    <w:rsid w:val="00091F54"/>
    <w:rsid w:val="000A4982"/>
    <w:rsid w:val="000B4B29"/>
    <w:rsid w:val="000B5208"/>
    <w:rsid w:val="000C1926"/>
    <w:rsid w:val="000C525D"/>
    <w:rsid w:val="000C5B60"/>
    <w:rsid w:val="000C61DB"/>
    <w:rsid w:val="000C6B49"/>
    <w:rsid w:val="000D11C8"/>
    <w:rsid w:val="000D56C4"/>
    <w:rsid w:val="00105A13"/>
    <w:rsid w:val="00105AA1"/>
    <w:rsid w:val="001459C6"/>
    <w:rsid w:val="00146BB5"/>
    <w:rsid w:val="001540D5"/>
    <w:rsid w:val="00157F92"/>
    <w:rsid w:val="00160B00"/>
    <w:rsid w:val="00171FDA"/>
    <w:rsid w:val="001722CD"/>
    <w:rsid w:val="0017688E"/>
    <w:rsid w:val="0018357C"/>
    <w:rsid w:val="00184554"/>
    <w:rsid w:val="001930E7"/>
    <w:rsid w:val="001939C6"/>
    <w:rsid w:val="001A5705"/>
    <w:rsid w:val="001B5D19"/>
    <w:rsid w:val="001B7E68"/>
    <w:rsid w:val="001D220E"/>
    <w:rsid w:val="001E0ED9"/>
    <w:rsid w:val="001F240D"/>
    <w:rsid w:val="002042AD"/>
    <w:rsid w:val="00205636"/>
    <w:rsid w:val="00207B68"/>
    <w:rsid w:val="00215EA4"/>
    <w:rsid w:val="00222823"/>
    <w:rsid w:val="00230185"/>
    <w:rsid w:val="00236570"/>
    <w:rsid w:val="00246B1A"/>
    <w:rsid w:val="00252BF2"/>
    <w:rsid w:val="002723B5"/>
    <w:rsid w:val="002916C9"/>
    <w:rsid w:val="002939E3"/>
    <w:rsid w:val="00295C38"/>
    <w:rsid w:val="00296453"/>
    <w:rsid w:val="00296AFE"/>
    <w:rsid w:val="002C7FD2"/>
    <w:rsid w:val="002D02E4"/>
    <w:rsid w:val="002D526C"/>
    <w:rsid w:val="002E5F1A"/>
    <w:rsid w:val="00305E00"/>
    <w:rsid w:val="0030731E"/>
    <w:rsid w:val="00307BF6"/>
    <w:rsid w:val="00314641"/>
    <w:rsid w:val="00322F71"/>
    <w:rsid w:val="00334B2D"/>
    <w:rsid w:val="00334D94"/>
    <w:rsid w:val="003460E7"/>
    <w:rsid w:val="0035244E"/>
    <w:rsid w:val="00366DD0"/>
    <w:rsid w:val="00372649"/>
    <w:rsid w:val="003844D7"/>
    <w:rsid w:val="0039548E"/>
    <w:rsid w:val="00397CC0"/>
    <w:rsid w:val="003B75B1"/>
    <w:rsid w:val="003C233C"/>
    <w:rsid w:val="003C4AF4"/>
    <w:rsid w:val="003D12E0"/>
    <w:rsid w:val="003D383A"/>
    <w:rsid w:val="003E2D9A"/>
    <w:rsid w:val="00401FF0"/>
    <w:rsid w:val="00402AE0"/>
    <w:rsid w:val="00414674"/>
    <w:rsid w:val="00437B53"/>
    <w:rsid w:val="00442642"/>
    <w:rsid w:val="004452D9"/>
    <w:rsid w:val="00453DD8"/>
    <w:rsid w:val="004610B4"/>
    <w:rsid w:val="00464553"/>
    <w:rsid w:val="00470DDA"/>
    <w:rsid w:val="00471315"/>
    <w:rsid w:val="004736EF"/>
    <w:rsid w:val="004873DE"/>
    <w:rsid w:val="0049279F"/>
    <w:rsid w:val="00493F81"/>
    <w:rsid w:val="004A7DC7"/>
    <w:rsid w:val="004B1C32"/>
    <w:rsid w:val="004D76D4"/>
    <w:rsid w:val="00504A61"/>
    <w:rsid w:val="00525E70"/>
    <w:rsid w:val="00527B57"/>
    <w:rsid w:val="00542F83"/>
    <w:rsid w:val="0055042E"/>
    <w:rsid w:val="00553D77"/>
    <w:rsid w:val="00562319"/>
    <w:rsid w:val="00585F20"/>
    <w:rsid w:val="00587307"/>
    <w:rsid w:val="00595177"/>
    <w:rsid w:val="005A2D99"/>
    <w:rsid w:val="005A4D96"/>
    <w:rsid w:val="005B184D"/>
    <w:rsid w:val="005B4603"/>
    <w:rsid w:val="005C45C4"/>
    <w:rsid w:val="005D42A9"/>
    <w:rsid w:val="005D7414"/>
    <w:rsid w:val="005E3B96"/>
    <w:rsid w:val="00601959"/>
    <w:rsid w:val="006262A8"/>
    <w:rsid w:val="00626DF2"/>
    <w:rsid w:val="00632A39"/>
    <w:rsid w:val="00633E92"/>
    <w:rsid w:val="00635DB1"/>
    <w:rsid w:val="0065284B"/>
    <w:rsid w:val="0067165D"/>
    <w:rsid w:val="0068363C"/>
    <w:rsid w:val="006870AD"/>
    <w:rsid w:val="00687864"/>
    <w:rsid w:val="006A158F"/>
    <w:rsid w:val="006B0285"/>
    <w:rsid w:val="006B0544"/>
    <w:rsid w:val="006D1285"/>
    <w:rsid w:val="006F187B"/>
    <w:rsid w:val="006F2CF8"/>
    <w:rsid w:val="006F37B7"/>
    <w:rsid w:val="00701ED8"/>
    <w:rsid w:val="00703889"/>
    <w:rsid w:val="00716F9D"/>
    <w:rsid w:val="0072735C"/>
    <w:rsid w:val="00737E2F"/>
    <w:rsid w:val="0074117D"/>
    <w:rsid w:val="00760F8A"/>
    <w:rsid w:val="00762CFE"/>
    <w:rsid w:val="00777AD9"/>
    <w:rsid w:val="007805B1"/>
    <w:rsid w:val="00781A34"/>
    <w:rsid w:val="00791375"/>
    <w:rsid w:val="00791E8A"/>
    <w:rsid w:val="00797CD5"/>
    <w:rsid w:val="007B55B4"/>
    <w:rsid w:val="007B55E4"/>
    <w:rsid w:val="007B56A9"/>
    <w:rsid w:val="007C489B"/>
    <w:rsid w:val="007E4F48"/>
    <w:rsid w:val="00804C41"/>
    <w:rsid w:val="00806005"/>
    <w:rsid w:val="00811127"/>
    <w:rsid w:val="0081468E"/>
    <w:rsid w:val="0082293C"/>
    <w:rsid w:val="00830811"/>
    <w:rsid w:val="0084173B"/>
    <w:rsid w:val="00841FB5"/>
    <w:rsid w:val="008606C7"/>
    <w:rsid w:val="008877B9"/>
    <w:rsid w:val="00890EAE"/>
    <w:rsid w:val="00891EB7"/>
    <w:rsid w:val="00893894"/>
    <w:rsid w:val="008A36C2"/>
    <w:rsid w:val="008C744F"/>
    <w:rsid w:val="008D4A8D"/>
    <w:rsid w:val="008E7C43"/>
    <w:rsid w:val="00906A38"/>
    <w:rsid w:val="009100DF"/>
    <w:rsid w:val="009123DA"/>
    <w:rsid w:val="00915C75"/>
    <w:rsid w:val="0093007E"/>
    <w:rsid w:val="00931525"/>
    <w:rsid w:val="0095093F"/>
    <w:rsid w:val="00961BA9"/>
    <w:rsid w:val="00970AA3"/>
    <w:rsid w:val="00975692"/>
    <w:rsid w:val="009806B8"/>
    <w:rsid w:val="0098561C"/>
    <w:rsid w:val="00986D9B"/>
    <w:rsid w:val="009907F2"/>
    <w:rsid w:val="009A15F5"/>
    <w:rsid w:val="009A5287"/>
    <w:rsid w:val="009B602B"/>
    <w:rsid w:val="009E0A22"/>
    <w:rsid w:val="009E22C8"/>
    <w:rsid w:val="009F1A69"/>
    <w:rsid w:val="00A14791"/>
    <w:rsid w:val="00A14D09"/>
    <w:rsid w:val="00A33C64"/>
    <w:rsid w:val="00A37A54"/>
    <w:rsid w:val="00A4216E"/>
    <w:rsid w:val="00A47804"/>
    <w:rsid w:val="00A52DE9"/>
    <w:rsid w:val="00A566F6"/>
    <w:rsid w:val="00A628A0"/>
    <w:rsid w:val="00A7510E"/>
    <w:rsid w:val="00A93233"/>
    <w:rsid w:val="00AA260C"/>
    <w:rsid w:val="00AB3421"/>
    <w:rsid w:val="00AB3ED2"/>
    <w:rsid w:val="00AC250E"/>
    <w:rsid w:val="00AC4BB5"/>
    <w:rsid w:val="00AC4E64"/>
    <w:rsid w:val="00AD1070"/>
    <w:rsid w:val="00AD6BDC"/>
    <w:rsid w:val="00AF14F8"/>
    <w:rsid w:val="00AF294E"/>
    <w:rsid w:val="00AF47EE"/>
    <w:rsid w:val="00AF7723"/>
    <w:rsid w:val="00B10003"/>
    <w:rsid w:val="00B119CF"/>
    <w:rsid w:val="00B12C85"/>
    <w:rsid w:val="00B46C76"/>
    <w:rsid w:val="00B76B95"/>
    <w:rsid w:val="00B81F7D"/>
    <w:rsid w:val="00B862B1"/>
    <w:rsid w:val="00BA126B"/>
    <w:rsid w:val="00BB4A1B"/>
    <w:rsid w:val="00BD4853"/>
    <w:rsid w:val="00BF5B5A"/>
    <w:rsid w:val="00C046D1"/>
    <w:rsid w:val="00C24851"/>
    <w:rsid w:val="00C30A37"/>
    <w:rsid w:val="00C33370"/>
    <w:rsid w:val="00C33FEA"/>
    <w:rsid w:val="00C3402B"/>
    <w:rsid w:val="00C40D76"/>
    <w:rsid w:val="00C44D4F"/>
    <w:rsid w:val="00C61761"/>
    <w:rsid w:val="00C969C4"/>
    <w:rsid w:val="00CA1ABE"/>
    <w:rsid w:val="00CA2237"/>
    <w:rsid w:val="00CA3226"/>
    <w:rsid w:val="00CA616F"/>
    <w:rsid w:val="00CC4562"/>
    <w:rsid w:val="00CC4A4F"/>
    <w:rsid w:val="00CF0A52"/>
    <w:rsid w:val="00CF22A3"/>
    <w:rsid w:val="00D02D31"/>
    <w:rsid w:val="00D07740"/>
    <w:rsid w:val="00D5571B"/>
    <w:rsid w:val="00D57AE1"/>
    <w:rsid w:val="00D67AE7"/>
    <w:rsid w:val="00D73A96"/>
    <w:rsid w:val="00D81D40"/>
    <w:rsid w:val="00D81DD2"/>
    <w:rsid w:val="00D91BBE"/>
    <w:rsid w:val="00DA3E7E"/>
    <w:rsid w:val="00DB305A"/>
    <w:rsid w:val="00DB30B2"/>
    <w:rsid w:val="00DB74CF"/>
    <w:rsid w:val="00DD3EE4"/>
    <w:rsid w:val="00DE7507"/>
    <w:rsid w:val="00DF115C"/>
    <w:rsid w:val="00E00C1B"/>
    <w:rsid w:val="00E0478A"/>
    <w:rsid w:val="00E142AB"/>
    <w:rsid w:val="00E50583"/>
    <w:rsid w:val="00E634F7"/>
    <w:rsid w:val="00E757E8"/>
    <w:rsid w:val="00E92BDE"/>
    <w:rsid w:val="00E97ECA"/>
    <w:rsid w:val="00EB58F4"/>
    <w:rsid w:val="00EC48D0"/>
    <w:rsid w:val="00EC6380"/>
    <w:rsid w:val="00EC6CB0"/>
    <w:rsid w:val="00EC7665"/>
    <w:rsid w:val="00ED56CC"/>
    <w:rsid w:val="00F07861"/>
    <w:rsid w:val="00F40125"/>
    <w:rsid w:val="00F66101"/>
    <w:rsid w:val="00FA1252"/>
    <w:rsid w:val="00FC36B2"/>
    <w:rsid w:val="00FD0010"/>
    <w:rsid w:val="00FD2E0A"/>
    <w:rsid w:val="00FD34F0"/>
    <w:rsid w:val="00FE154C"/>
    <w:rsid w:val="00FF099A"/>
    <w:rsid w:val="00FF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230185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30185"/>
    <w:rPr>
      <w:rFonts w:ascii="Arial" w:eastAsia="Times New Roman" w:hAnsi="Arial" w:cs="Arial"/>
      <w:b/>
      <w:bCs/>
      <w:sz w:val="20"/>
      <w:szCs w:val="24"/>
      <w:lang w:eastAsia="el-GR"/>
    </w:rPr>
  </w:style>
  <w:style w:type="paragraph" w:styleId="a3">
    <w:name w:val="footnote text"/>
    <w:basedOn w:val="a"/>
    <w:link w:val="Char"/>
    <w:uiPriority w:val="99"/>
    <w:semiHidden/>
    <w:unhideWhenUsed/>
    <w:rsid w:val="00230185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230185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uiPriority w:val="99"/>
    <w:semiHidden/>
    <w:unhideWhenUsed/>
    <w:rsid w:val="00230185"/>
    <w:rPr>
      <w:vertAlign w:val="superscript"/>
    </w:rPr>
  </w:style>
  <w:style w:type="paragraph" w:styleId="a5">
    <w:name w:val="header"/>
    <w:basedOn w:val="a"/>
    <w:link w:val="Char0"/>
    <w:uiPriority w:val="99"/>
    <w:semiHidden/>
    <w:unhideWhenUsed/>
    <w:rsid w:val="00CA223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CA2237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CA223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CA2237"/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Char2"/>
    <w:rsid w:val="00402AE0"/>
    <w:rPr>
      <w:sz w:val="28"/>
      <w:lang w:eastAsia="en-US"/>
    </w:rPr>
  </w:style>
  <w:style w:type="character" w:customStyle="1" w:styleId="Char2">
    <w:name w:val="Σώμα κειμένου Char"/>
    <w:basedOn w:val="a0"/>
    <w:link w:val="a7"/>
    <w:rsid w:val="00402AE0"/>
    <w:rPr>
      <w:rFonts w:ascii="Times New Roman" w:eastAsia="Times New Roman" w:hAnsi="Times New Roman"/>
      <w:sz w:val="28"/>
      <w:szCs w:val="24"/>
      <w:lang w:eastAsia="en-US"/>
    </w:rPr>
  </w:style>
  <w:style w:type="paragraph" w:styleId="3">
    <w:name w:val="Body Text 3"/>
    <w:basedOn w:val="a"/>
    <w:link w:val="3Char"/>
    <w:uiPriority w:val="99"/>
    <w:semiHidden/>
    <w:unhideWhenUsed/>
    <w:rsid w:val="00402AE0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semiHidden/>
    <w:rsid w:val="00402AE0"/>
    <w:rPr>
      <w:rFonts w:ascii="Times New Roman" w:eastAsia="Times New Roman" w:hAnsi="Times New Roman"/>
      <w:sz w:val="16"/>
      <w:szCs w:val="16"/>
    </w:rPr>
  </w:style>
  <w:style w:type="paragraph" w:styleId="Web">
    <w:name w:val="Normal (Web)"/>
    <w:basedOn w:val="a"/>
    <w:unhideWhenUsed/>
    <w:rsid w:val="00402A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1C0C4-A228-49BF-9F67-BACA8CC8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MLR</cp:lastModifiedBy>
  <cp:revision>2</cp:revision>
  <cp:lastPrinted>2016-07-15T12:07:00Z</cp:lastPrinted>
  <dcterms:created xsi:type="dcterms:W3CDTF">2016-09-16T07:22:00Z</dcterms:created>
  <dcterms:modified xsi:type="dcterms:W3CDTF">2016-09-16T07:22:00Z</dcterms:modified>
</cp:coreProperties>
</file>