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20" w:rsidRDefault="00956320" w:rsidP="00956320">
      <w:pPr>
        <w:spacing w:before="100" w:beforeAutospacing="1" w:after="100" w:afterAutospacing="1"/>
        <w:rPr>
          <w:sz w:val="19"/>
          <w:szCs w:val="19"/>
        </w:rPr>
      </w:pPr>
      <w:r>
        <w:rPr>
          <w:b/>
          <w:bCs/>
          <w:color w:val="444444"/>
        </w:rPr>
        <w:t>Σας προσκαλούμε στο Διεθνές Συνέδριο που πρόκειται να διεξαχθεί στην Πάτρα στις </w:t>
      </w:r>
      <w:r>
        <w:rPr>
          <w:b/>
          <w:bCs/>
          <w:color w:val="444444"/>
          <w:u w:val="single"/>
        </w:rPr>
        <w:t>30 Ιουνίου-2 Ιουλίου, 2017</w:t>
      </w:r>
      <w:r>
        <w:rPr>
          <w:b/>
          <w:bCs/>
          <w:color w:val="444444"/>
        </w:rPr>
        <w:t> με  Τίτλο: </w:t>
      </w:r>
      <w:r>
        <w:rPr>
          <w:b/>
          <w:bCs/>
          <w:i/>
          <w:iCs/>
          <w:color w:val="444444"/>
          <w:u w:val="single"/>
        </w:rPr>
        <w:t>“</w:t>
      </w:r>
      <w:r>
        <w:rPr>
          <w:b/>
          <w:bCs/>
          <w:i/>
          <w:iCs/>
          <w:color w:val="444444"/>
          <w:u w:val="single"/>
          <w:lang w:val="en-US"/>
        </w:rPr>
        <w:t>Confronting Contemporary Educational Challenges through Research</w:t>
      </w:r>
      <w:r>
        <w:rPr>
          <w:b/>
          <w:bCs/>
          <w:i/>
          <w:iCs/>
          <w:color w:val="444444"/>
          <w:u w:val="single"/>
        </w:rPr>
        <w:t>”.</w:t>
      </w:r>
    </w:p>
    <w:p w:rsidR="00956320" w:rsidRDefault="00956320" w:rsidP="00956320">
      <w:pPr>
        <w:spacing w:before="100" w:beforeAutospacing="1" w:after="100" w:afterAutospacing="1"/>
        <w:rPr>
          <w:sz w:val="19"/>
          <w:szCs w:val="19"/>
        </w:rPr>
      </w:pPr>
      <w:r>
        <w:rPr>
          <w:color w:val="444444"/>
        </w:rPr>
        <w:t>Το συνέδριο διοργανώνεται από τους φοιτητές του μεταπτυχιακού προγράμματος </w:t>
      </w:r>
      <w:r>
        <w:rPr>
          <w:b/>
          <w:bCs/>
          <w:color w:val="444444"/>
        </w:rPr>
        <w:t>“</w:t>
      </w:r>
      <w:proofErr w:type="spellStart"/>
      <w:r>
        <w:rPr>
          <w:b/>
          <w:bCs/>
          <w:color w:val="444444"/>
        </w:rPr>
        <w:t>Master</w:t>
      </w:r>
      <w:proofErr w:type="spellEnd"/>
      <w:r>
        <w:rPr>
          <w:b/>
          <w:bCs/>
          <w:color w:val="444444"/>
        </w:rPr>
        <w:t xml:space="preserve"> </w:t>
      </w:r>
      <w:proofErr w:type="spellStart"/>
      <w:r>
        <w:rPr>
          <w:b/>
          <w:bCs/>
          <w:color w:val="444444"/>
        </w:rPr>
        <w:t>in</w:t>
      </w:r>
      <w:proofErr w:type="spellEnd"/>
      <w:r>
        <w:rPr>
          <w:b/>
          <w:bCs/>
          <w:color w:val="444444"/>
        </w:rPr>
        <w:t xml:space="preserve"> </w:t>
      </w:r>
      <w:proofErr w:type="spellStart"/>
      <w:r>
        <w:rPr>
          <w:b/>
          <w:bCs/>
          <w:color w:val="444444"/>
        </w:rPr>
        <w:t>Education”</w:t>
      </w:r>
      <w:r>
        <w:rPr>
          <w:color w:val="444444"/>
        </w:rPr>
        <w:t>του</w:t>
      </w:r>
      <w:proofErr w:type="spellEnd"/>
      <w:r>
        <w:rPr>
          <w:color w:val="444444"/>
        </w:rPr>
        <w:t xml:space="preserve"> Παιδαγωγικού Τμήματος Δημοτικής Εκπαίδευσης Πατρών. Στόχος του είναι να προτρέψει μελετητές, ερευνητές και επαγγελματίες να συζητήσουν για την διεπιστημονική έρευνα αλλά και για  πρακτικές που αφορούν διάφορους τομείς της εκπαιδευτικής έρευνας.</w:t>
      </w:r>
    </w:p>
    <w:p w:rsidR="00956320" w:rsidRDefault="00956320" w:rsidP="00956320">
      <w:pPr>
        <w:spacing w:before="100" w:beforeAutospacing="1" w:after="100" w:afterAutospacing="1"/>
        <w:rPr>
          <w:sz w:val="19"/>
          <w:szCs w:val="19"/>
        </w:rPr>
      </w:pPr>
      <w:r>
        <w:rPr>
          <w:color w:val="444444"/>
        </w:rPr>
        <w:t>Βασικές θεματικές του συνεδρίου</w:t>
      </w:r>
      <w:r>
        <w:rPr>
          <w:color w:val="444444"/>
          <w:lang w:val="en-US"/>
        </w:rPr>
        <w:t>:</w:t>
      </w:r>
    </w:p>
    <w:p w:rsidR="00956320" w:rsidRDefault="00956320" w:rsidP="00956320">
      <w:pPr>
        <w:numPr>
          <w:ilvl w:val="0"/>
          <w:numId w:val="1"/>
        </w:numPr>
        <w:spacing w:before="100" w:beforeAutospacing="1" w:after="100" w:afterAutospacing="1" w:line="240" w:lineRule="auto"/>
        <w:ind w:left="945"/>
        <w:rPr>
          <w:color w:val="444444"/>
          <w:sz w:val="19"/>
          <w:szCs w:val="19"/>
        </w:rPr>
      </w:pPr>
      <w:r>
        <w:rPr>
          <w:color w:val="444444"/>
          <w:lang w:val="en-US"/>
        </w:rPr>
        <w:t>Adult Education and Lifelong Learning</w:t>
      </w:r>
    </w:p>
    <w:p w:rsidR="00956320" w:rsidRDefault="00956320" w:rsidP="00956320">
      <w:pPr>
        <w:numPr>
          <w:ilvl w:val="0"/>
          <w:numId w:val="1"/>
        </w:numPr>
        <w:spacing w:before="100" w:beforeAutospacing="1" w:after="100" w:afterAutospacing="1" w:line="240" w:lineRule="auto"/>
        <w:ind w:left="945"/>
        <w:rPr>
          <w:color w:val="444444"/>
          <w:sz w:val="19"/>
          <w:szCs w:val="19"/>
        </w:rPr>
      </w:pPr>
      <w:proofErr w:type="spellStart"/>
      <w:r>
        <w:rPr>
          <w:color w:val="444444"/>
        </w:rPr>
        <w:t>Contemporary</w:t>
      </w:r>
      <w:proofErr w:type="spellEnd"/>
      <w:r>
        <w:rPr>
          <w:color w:val="444444"/>
        </w:rPr>
        <w:t xml:space="preserve"> </w:t>
      </w:r>
      <w:proofErr w:type="spellStart"/>
      <w:r>
        <w:rPr>
          <w:color w:val="444444"/>
        </w:rPr>
        <w:t>Issues</w:t>
      </w:r>
      <w:proofErr w:type="spellEnd"/>
      <w:r>
        <w:rPr>
          <w:color w:val="444444"/>
        </w:rPr>
        <w:t xml:space="preserve"> </w:t>
      </w:r>
      <w:proofErr w:type="spellStart"/>
      <w:r>
        <w:rPr>
          <w:color w:val="444444"/>
        </w:rPr>
        <w:t>in</w:t>
      </w:r>
      <w:proofErr w:type="spellEnd"/>
      <w:r>
        <w:rPr>
          <w:color w:val="444444"/>
        </w:rPr>
        <w:t xml:space="preserve"> </w:t>
      </w:r>
      <w:proofErr w:type="spellStart"/>
      <w:r>
        <w:rPr>
          <w:color w:val="444444"/>
        </w:rPr>
        <w:t>Education</w:t>
      </w:r>
      <w:proofErr w:type="spellEnd"/>
    </w:p>
    <w:p w:rsidR="00956320" w:rsidRPr="00956320" w:rsidRDefault="00956320" w:rsidP="00956320">
      <w:pPr>
        <w:numPr>
          <w:ilvl w:val="0"/>
          <w:numId w:val="1"/>
        </w:numPr>
        <w:spacing w:before="100" w:beforeAutospacing="1" w:after="100" w:afterAutospacing="1" w:line="240" w:lineRule="auto"/>
        <w:ind w:left="945"/>
        <w:rPr>
          <w:color w:val="444444"/>
          <w:sz w:val="19"/>
          <w:szCs w:val="19"/>
          <w:lang w:val="en-US"/>
        </w:rPr>
      </w:pPr>
      <w:r>
        <w:rPr>
          <w:color w:val="444444"/>
          <w:lang w:val="en-US"/>
        </w:rPr>
        <w:t>Curriculum, Disciplines and Instruction in Education                                                             </w:t>
      </w:r>
    </w:p>
    <w:p w:rsidR="00956320" w:rsidRDefault="00956320" w:rsidP="00956320">
      <w:pPr>
        <w:numPr>
          <w:ilvl w:val="0"/>
          <w:numId w:val="1"/>
        </w:numPr>
        <w:spacing w:before="100" w:beforeAutospacing="1" w:after="100" w:afterAutospacing="1" w:line="240" w:lineRule="auto"/>
        <w:ind w:left="945"/>
        <w:rPr>
          <w:color w:val="444444"/>
          <w:sz w:val="19"/>
          <w:szCs w:val="19"/>
        </w:rPr>
      </w:pPr>
      <w:proofErr w:type="spellStart"/>
      <w:r>
        <w:rPr>
          <w:color w:val="444444"/>
        </w:rPr>
        <w:t>Distance</w:t>
      </w:r>
      <w:proofErr w:type="spellEnd"/>
      <w:r>
        <w:rPr>
          <w:color w:val="444444"/>
        </w:rPr>
        <w:t> </w:t>
      </w:r>
      <w:proofErr w:type="spellStart"/>
      <w:r>
        <w:rPr>
          <w:color w:val="444444"/>
        </w:rPr>
        <w:t>and</w:t>
      </w:r>
      <w:proofErr w:type="spellEnd"/>
      <w:r>
        <w:rPr>
          <w:color w:val="444444"/>
        </w:rPr>
        <w:t xml:space="preserve">   </w:t>
      </w:r>
      <w:proofErr w:type="spellStart"/>
      <w:r>
        <w:rPr>
          <w:color w:val="444444"/>
        </w:rPr>
        <w:t>Open</w:t>
      </w:r>
      <w:proofErr w:type="spellEnd"/>
      <w:r>
        <w:rPr>
          <w:color w:val="444444"/>
          <w:sz w:val="19"/>
          <w:szCs w:val="19"/>
        </w:rPr>
        <w:t> </w:t>
      </w:r>
      <w:proofErr w:type="spellStart"/>
      <w:r>
        <w:rPr>
          <w:color w:val="444444"/>
        </w:rPr>
        <w:t>Education</w:t>
      </w:r>
      <w:proofErr w:type="spellEnd"/>
    </w:p>
    <w:p w:rsidR="00956320" w:rsidRDefault="00956320" w:rsidP="00956320">
      <w:pPr>
        <w:numPr>
          <w:ilvl w:val="0"/>
          <w:numId w:val="1"/>
        </w:numPr>
        <w:spacing w:before="100" w:beforeAutospacing="1" w:after="100" w:afterAutospacing="1" w:line="240" w:lineRule="auto"/>
        <w:ind w:left="945"/>
        <w:rPr>
          <w:color w:val="444444"/>
          <w:sz w:val="19"/>
          <w:szCs w:val="19"/>
        </w:rPr>
      </w:pPr>
      <w:proofErr w:type="spellStart"/>
      <w:r>
        <w:rPr>
          <w:color w:val="444444"/>
        </w:rPr>
        <w:t>Education</w:t>
      </w:r>
      <w:proofErr w:type="spellEnd"/>
      <w:r>
        <w:rPr>
          <w:color w:val="444444"/>
        </w:rPr>
        <w:t xml:space="preserve"> </w:t>
      </w:r>
      <w:proofErr w:type="spellStart"/>
      <w:r>
        <w:rPr>
          <w:color w:val="444444"/>
        </w:rPr>
        <w:t>Policy</w:t>
      </w:r>
      <w:proofErr w:type="spellEnd"/>
    </w:p>
    <w:p w:rsidR="00956320" w:rsidRPr="00956320" w:rsidRDefault="00956320" w:rsidP="00956320">
      <w:pPr>
        <w:numPr>
          <w:ilvl w:val="0"/>
          <w:numId w:val="1"/>
        </w:numPr>
        <w:spacing w:before="100" w:beforeAutospacing="1" w:after="100" w:afterAutospacing="1" w:line="240" w:lineRule="auto"/>
        <w:ind w:left="945"/>
        <w:rPr>
          <w:color w:val="444444"/>
          <w:sz w:val="19"/>
          <w:szCs w:val="19"/>
          <w:lang w:val="en-US"/>
        </w:rPr>
      </w:pPr>
      <w:r>
        <w:rPr>
          <w:color w:val="444444"/>
          <w:lang w:val="en-US"/>
        </w:rPr>
        <w:t>Information and Communication Technology (</w:t>
      </w:r>
      <w:proofErr w:type="spellStart"/>
      <w:r>
        <w:rPr>
          <w:color w:val="444444"/>
          <w:lang w:val="en-US"/>
        </w:rPr>
        <w:t>ICT</w:t>
      </w:r>
      <w:proofErr w:type="spellEnd"/>
      <w:r>
        <w:rPr>
          <w:color w:val="444444"/>
          <w:lang w:val="en-US"/>
        </w:rPr>
        <w:t>) in Education</w:t>
      </w:r>
    </w:p>
    <w:p w:rsidR="00956320" w:rsidRDefault="00956320" w:rsidP="00956320">
      <w:pPr>
        <w:numPr>
          <w:ilvl w:val="0"/>
          <w:numId w:val="1"/>
        </w:numPr>
        <w:spacing w:before="100" w:beforeAutospacing="1" w:after="100" w:afterAutospacing="1" w:line="240" w:lineRule="auto"/>
        <w:ind w:left="945"/>
        <w:rPr>
          <w:color w:val="444444"/>
          <w:sz w:val="19"/>
          <w:szCs w:val="19"/>
        </w:rPr>
      </w:pPr>
      <w:proofErr w:type="spellStart"/>
      <w:r>
        <w:rPr>
          <w:color w:val="444444"/>
        </w:rPr>
        <w:t>Diversity</w:t>
      </w:r>
      <w:proofErr w:type="spellEnd"/>
      <w:r>
        <w:rPr>
          <w:color w:val="444444"/>
        </w:rPr>
        <w:t xml:space="preserve"> </w:t>
      </w:r>
      <w:proofErr w:type="spellStart"/>
      <w:r>
        <w:rPr>
          <w:color w:val="444444"/>
        </w:rPr>
        <w:t>and</w:t>
      </w:r>
      <w:proofErr w:type="spellEnd"/>
      <w:r>
        <w:rPr>
          <w:color w:val="444444"/>
        </w:rPr>
        <w:t xml:space="preserve"> </w:t>
      </w:r>
      <w:proofErr w:type="spellStart"/>
      <w:r>
        <w:rPr>
          <w:color w:val="444444"/>
        </w:rPr>
        <w:t>Education</w:t>
      </w:r>
      <w:proofErr w:type="spellEnd"/>
      <w:r>
        <w:rPr>
          <w:color w:val="444444"/>
        </w:rPr>
        <w:t xml:space="preserve">: </w:t>
      </w:r>
      <w:proofErr w:type="spellStart"/>
      <w:r>
        <w:rPr>
          <w:color w:val="444444"/>
        </w:rPr>
        <w:t>Interculturalism</w:t>
      </w:r>
      <w:proofErr w:type="spellEnd"/>
      <w:r>
        <w:rPr>
          <w:color w:val="444444"/>
        </w:rPr>
        <w:t>-</w:t>
      </w:r>
      <w:proofErr w:type="spellStart"/>
      <w:r>
        <w:rPr>
          <w:color w:val="444444"/>
        </w:rPr>
        <w:t>Multiculturalism</w:t>
      </w:r>
      <w:proofErr w:type="spellEnd"/>
    </w:p>
    <w:p w:rsidR="00956320" w:rsidRPr="00956320" w:rsidRDefault="00956320" w:rsidP="00956320">
      <w:pPr>
        <w:numPr>
          <w:ilvl w:val="0"/>
          <w:numId w:val="1"/>
        </w:numPr>
        <w:spacing w:before="100" w:beforeAutospacing="1" w:after="100" w:afterAutospacing="1" w:line="240" w:lineRule="auto"/>
        <w:ind w:left="945"/>
        <w:rPr>
          <w:color w:val="444444"/>
          <w:sz w:val="19"/>
          <w:szCs w:val="19"/>
          <w:lang w:val="en-US"/>
        </w:rPr>
      </w:pPr>
      <w:r>
        <w:rPr>
          <w:color w:val="444444"/>
          <w:lang w:val="en-US"/>
        </w:rPr>
        <w:t>Language: First, Second and Foreign Language teaching and learning</w:t>
      </w:r>
    </w:p>
    <w:p w:rsidR="00956320" w:rsidRDefault="00956320" w:rsidP="00956320">
      <w:pPr>
        <w:numPr>
          <w:ilvl w:val="0"/>
          <w:numId w:val="1"/>
        </w:numPr>
        <w:spacing w:before="100" w:beforeAutospacing="1" w:after="100" w:afterAutospacing="1" w:line="240" w:lineRule="auto"/>
        <w:ind w:left="945"/>
        <w:rPr>
          <w:color w:val="444444"/>
          <w:sz w:val="19"/>
          <w:szCs w:val="19"/>
        </w:rPr>
      </w:pPr>
      <w:r>
        <w:rPr>
          <w:color w:val="444444"/>
        </w:rPr>
        <w:t xml:space="preserve">Professional </w:t>
      </w:r>
      <w:proofErr w:type="spellStart"/>
      <w:r>
        <w:rPr>
          <w:color w:val="444444"/>
        </w:rPr>
        <w:t>Development</w:t>
      </w:r>
      <w:proofErr w:type="spellEnd"/>
      <w:r>
        <w:rPr>
          <w:color w:val="444444"/>
        </w:rPr>
        <w:t xml:space="preserve"> </w:t>
      </w:r>
      <w:proofErr w:type="spellStart"/>
      <w:r>
        <w:rPr>
          <w:color w:val="444444"/>
        </w:rPr>
        <w:t>and</w:t>
      </w:r>
      <w:proofErr w:type="spellEnd"/>
      <w:r>
        <w:rPr>
          <w:color w:val="444444"/>
        </w:rPr>
        <w:t xml:space="preserve"> </w:t>
      </w:r>
      <w:proofErr w:type="spellStart"/>
      <w:r>
        <w:rPr>
          <w:color w:val="444444"/>
        </w:rPr>
        <w:t>Teacher</w:t>
      </w:r>
      <w:proofErr w:type="spellEnd"/>
      <w:r>
        <w:rPr>
          <w:color w:val="444444"/>
        </w:rPr>
        <w:t xml:space="preserve"> </w:t>
      </w:r>
      <w:proofErr w:type="spellStart"/>
      <w:r>
        <w:rPr>
          <w:color w:val="444444"/>
        </w:rPr>
        <w:t>Training</w:t>
      </w:r>
      <w:proofErr w:type="spellEnd"/>
    </w:p>
    <w:p w:rsidR="00956320" w:rsidRDefault="00956320" w:rsidP="00956320">
      <w:pPr>
        <w:numPr>
          <w:ilvl w:val="0"/>
          <w:numId w:val="1"/>
        </w:numPr>
        <w:spacing w:before="100" w:beforeAutospacing="1" w:after="100" w:afterAutospacing="1" w:line="240" w:lineRule="auto"/>
        <w:ind w:left="945"/>
        <w:rPr>
          <w:color w:val="444444"/>
          <w:sz w:val="19"/>
          <w:szCs w:val="19"/>
        </w:rPr>
      </w:pPr>
      <w:proofErr w:type="spellStart"/>
      <w:r>
        <w:rPr>
          <w:color w:val="444444"/>
        </w:rPr>
        <w:t>Psychology</w:t>
      </w:r>
      <w:proofErr w:type="spellEnd"/>
      <w:r>
        <w:rPr>
          <w:color w:val="444444"/>
        </w:rPr>
        <w:t xml:space="preserve"> </w:t>
      </w:r>
      <w:proofErr w:type="spellStart"/>
      <w:r>
        <w:rPr>
          <w:color w:val="444444"/>
        </w:rPr>
        <w:t>and</w:t>
      </w:r>
      <w:proofErr w:type="spellEnd"/>
      <w:r>
        <w:rPr>
          <w:color w:val="444444"/>
        </w:rPr>
        <w:t xml:space="preserve"> </w:t>
      </w:r>
      <w:proofErr w:type="spellStart"/>
      <w:r>
        <w:rPr>
          <w:color w:val="444444"/>
        </w:rPr>
        <w:t>Counselling</w:t>
      </w:r>
      <w:proofErr w:type="spellEnd"/>
    </w:p>
    <w:p w:rsidR="00956320" w:rsidRDefault="00956320" w:rsidP="00956320">
      <w:pPr>
        <w:numPr>
          <w:ilvl w:val="0"/>
          <w:numId w:val="1"/>
        </w:numPr>
        <w:spacing w:before="100" w:beforeAutospacing="1" w:after="100" w:afterAutospacing="1" w:line="240" w:lineRule="auto"/>
        <w:ind w:left="945"/>
        <w:rPr>
          <w:color w:val="444444"/>
          <w:sz w:val="19"/>
          <w:szCs w:val="19"/>
        </w:rPr>
      </w:pPr>
      <w:r>
        <w:rPr>
          <w:color w:val="444444"/>
          <w:lang w:val="en-US"/>
        </w:rPr>
        <w:t>Special education and Learning Disabilities</w:t>
      </w:r>
    </w:p>
    <w:p w:rsidR="00956320" w:rsidRDefault="00956320" w:rsidP="00956320">
      <w:pPr>
        <w:spacing w:before="100" w:beforeAutospacing="1" w:after="100" w:afterAutospacing="1"/>
        <w:jc w:val="both"/>
        <w:rPr>
          <w:sz w:val="19"/>
          <w:szCs w:val="19"/>
        </w:rPr>
      </w:pPr>
      <w:r>
        <w:rPr>
          <w:b/>
          <w:bCs/>
          <w:color w:val="444444"/>
        </w:rPr>
        <w:t>ΠΡΟΘΕΣΜΙΑ ΥΠΟΒΟΛΗΣ ΠΕΡΙΛΗΨΕΩΝ</w:t>
      </w:r>
      <w:r>
        <w:rPr>
          <w:color w:val="444444"/>
          <w:lang w:val="en-US"/>
        </w:rPr>
        <w:t>:</w:t>
      </w:r>
      <w:r>
        <w:rPr>
          <w:color w:val="FF0000"/>
          <w:lang w:val="en-US"/>
        </w:rPr>
        <w:t> </w:t>
      </w:r>
      <w:r>
        <w:rPr>
          <w:b/>
          <w:bCs/>
          <w:color w:val="F3F3F3"/>
          <w:shd w:val="clear" w:color="auto" w:fill="FF0000"/>
          <w:lang w:val="en-US"/>
        </w:rPr>
        <w:t>31 </w:t>
      </w:r>
      <w:r>
        <w:rPr>
          <w:b/>
          <w:bCs/>
          <w:color w:val="F3F3F3"/>
          <w:shd w:val="clear" w:color="auto" w:fill="FF0000"/>
        </w:rPr>
        <w:t>Ιανουαρίου, 2017</w:t>
      </w:r>
    </w:p>
    <w:p w:rsidR="00956320" w:rsidRDefault="00956320" w:rsidP="00956320">
      <w:pPr>
        <w:spacing w:before="100" w:beforeAutospacing="1" w:after="100" w:afterAutospacing="1"/>
        <w:jc w:val="both"/>
        <w:rPr>
          <w:sz w:val="19"/>
          <w:szCs w:val="19"/>
        </w:rPr>
      </w:pPr>
      <w:r>
        <w:rPr>
          <w:color w:val="444444"/>
        </w:rPr>
        <w:t>Περισσότερες πληροφορίες: </w:t>
      </w:r>
      <w:hyperlink r:id="rId5" w:tgtFrame="_blank" w:history="1">
        <w:r>
          <w:rPr>
            <w:rStyle w:val="-"/>
            <w:lang w:val="en-US"/>
          </w:rPr>
          <w:t>https</w:t>
        </w:r>
        <w:r>
          <w:rPr>
            <w:rStyle w:val="-"/>
          </w:rPr>
          <w:t>://</w:t>
        </w:r>
        <w:proofErr w:type="spellStart"/>
        <w:r>
          <w:rPr>
            <w:rStyle w:val="-"/>
            <w:lang w:val="en-US"/>
          </w:rPr>
          <w:t>uperc</w:t>
        </w:r>
        <w:proofErr w:type="spellEnd"/>
        <w:r>
          <w:rPr>
            <w:rStyle w:val="-"/>
          </w:rPr>
          <w:t>2017.</w:t>
        </w:r>
        <w:r>
          <w:rPr>
            <w:rStyle w:val="-"/>
            <w:lang w:val="en-US"/>
          </w:rPr>
          <w:t>events</w:t>
        </w:r>
        <w:r>
          <w:rPr>
            <w:rStyle w:val="-"/>
          </w:rPr>
          <w:t>.</w:t>
        </w:r>
        <w:proofErr w:type="spellStart"/>
        <w:r>
          <w:rPr>
            <w:rStyle w:val="-"/>
            <w:lang w:val="en-US"/>
          </w:rPr>
          <w:t>upatras</w:t>
        </w:r>
        <w:proofErr w:type="spellEnd"/>
        <w:r>
          <w:rPr>
            <w:rStyle w:val="-"/>
          </w:rPr>
          <w:t>.</w:t>
        </w:r>
        <w:proofErr w:type="spellStart"/>
        <w:r>
          <w:rPr>
            <w:rStyle w:val="-"/>
            <w:lang w:val="en-US"/>
          </w:rPr>
          <w:t>gr</w:t>
        </w:r>
        <w:proofErr w:type="spellEnd"/>
        <w:r>
          <w:rPr>
            <w:rStyle w:val="-"/>
          </w:rPr>
          <w:t>/</w:t>
        </w:r>
      </w:hyperlink>
    </w:p>
    <w:p w:rsidR="00752188" w:rsidRDefault="00752188"/>
    <w:sectPr w:rsidR="00752188" w:rsidSect="007521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E7592"/>
    <w:multiLevelType w:val="multilevel"/>
    <w:tmpl w:val="86F0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320"/>
    <w:rsid w:val="006428F1"/>
    <w:rsid w:val="006D5555"/>
    <w:rsid w:val="006E3E4A"/>
    <w:rsid w:val="00752188"/>
    <w:rsid w:val="009563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56320"/>
    <w:rPr>
      <w:color w:val="0000FF"/>
      <w:u w:val="single"/>
    </w:rPr>
  </w:style>
</w:styles>
</file>

<file path=word/webSettings.xml><?xml version="1.0" encoding="utf-8"?>
<w:webSettings xmlns:r="http://schemas.openxmlformats.org/officeDocument/2006/relationships" xmlns:w="http://schemas.openxmlformats.org/wordprocessingml/2006/main">
  <w:divs>
    <w:div w:id="17012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erc2017.events.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1080</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dc:creator>
  <cp:lastModifiedBy>MLR</cp:lastModifiedBy>
  <cp:revision>1</cp:revision>
  <dcterms:created xsi:type="dcterms:W3CDTF">2017-01-09T09:15:00Z</dcterms:created>
  <dcterms:modified xsi:type="dcterms:W3CDTF">2017-01-09T09:16:00Z</dcterms:modified>
</cp:coreProperties>
</file>