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DF" w:rsidRDefault="00D04ADF" w:rsidP="000F6425">
      <w:pPr>
        <w:pStyle w:val="NormalWeb"/>
        <w:jc w:val="center"/>
      </w:pPr>
      <w:r>
        <w:t>Το «ΠΜΣ Εκπαίδευση και Ανθρώπινα Δικαιώματα»</w:t>
      </w:r>
    </w:p>
    <w:p w:rsidR="00D04ADF" w:rsidRDefault="00D04ADF" w:rsidP="000F6425">
      <w:pPr>
        <w:pStyle w:val="NormalWeb"/>
        <w:jc w:val="center"/>
      </w:pPr>
      <w:r>
        <w:t>ΤΕΑΠΗ – ΕΚΠΑ &amp; IoE – UCL</w:t>
      </w:r>
    </w:p>
    <w:p w:rsidR="00D04ADF" w:rsidRDefault="00D04ADF" w:rsidP="000F6425">
      <w:pPr>
        <w:pStyle w:val="NormalWeb"/>
        <w:jc w:val="center"/>
      </w:pPr>
      <w:r>
        <w:t>σας προσκαλεί στην ομιλία της</w:t>
      </w:r>
    </w:p>
    <w:p w:rsidR="00D04ADF" w:rsidRPr="009551F6" w:rsidRDefault="00D04ADF" w:rsidP="000F6425">
      <w:pPr>
        <w:pStyle w:val="NormalWeb"/>
        <w:jc w:val="center"/>
      </w:pPr>
      <w:r>
        <w:rPr>
          <w:rStyle w:val="Strong"/>
          <w:lang w:val="en-US"/>
        </w:rPr>
        <w:t>Nancy</w:t>
      </w:r>
      <w:r w:rsidRPr="009551F6">
        <w:rPr>
          <w:rStyle w:val="Strong"/>
        </w:rPr>
        <w:t xml:space="preserve"> </w:t>
      </w:r>
      <w:r>
        <w:rPr>
          <w:rStyle w:val="Strong"/>
          <w:lang w:val="en-US"/>
        </w:rPr>
        <w:t>Hanson</w:t>
      </w:r>
    </w:p>
    <w:p w:rsidR="00D04ADF" w:rsidRPr="00BE4249" w:rsidRDefault="00D04ADF" w:rsidP="000F6425">
      <w:pPr>
        <w:pStyle w:val="NormalWeb"/>
        <w:jc w:val="center"/>
      </w:pPr>
      <w:r>
        <w:t>πάστορo</w:t>
      </w:r>
      <w:r w:rsidRPr="009551F6">
        <w:t>ς στη Λουθηρανική Εκκλησία του Μεσσία στο Washburn και στην Πρώτη Λουθηρανική Εκκλησία στο Port Wing</w:t>
      </w:r>
      <w:r>
        <w:t>, στο</w:t>
      </w:r>
      <w:r w:rsidRPr="009551F6">
        <w:t xml:space="preserve"> Γουισκόνσιν</w:t>
      </w:r>
      <w:r w:rsidRPr="00BE4249">
        <w:t xml:space="preserve"> </w:t>
      </w:r>
      <w:r>
        <w:t>των ΗΠΑ</w:t>
      </w:r>
    </w:p>
    <w:p w:rsidR="00D04ADF" w:rsidRPr="000F6425" w:rsidRDefault="00D04ADF" w:rsidP="000F6425">
      <w:pPr>
        <w:pStyle w:val="NormalWeb"/>
        <w:jc w:val="center"/>
        <w:rPr>
          <w:lang w:val="en-US"/>
        </w:rPr>
      </w:pPr>
      <w:r>
        <w:t>με</w:t>
      </w:r>
      <w:r w:rsidRPr="000F6425">
        <w:rPr>
          <w:lang w:val="en-US"/>
        </w:rPr>
        <w:t xml:space="preserve"> </w:t>
      </w:r>
      <w:r>
        <w:t>τίτλο</w:t>
      </w:r>
      <w:r w:rsidRPr="000F6425">
        <w:rPr>
          <w:lang w:val="en-US"/>
        </w:rPr>
        <w:t>:</w:t>
      </w:r>
    </w:p>
    <w:p w:rsidR="00D04ADF" w:rsidRDefault="00D04ADF" w:rsidP="000F6425">
      <w:pPr>
        <w:pStyle w:val="NormalWeb"/>
        <w:jc w:val="center"/>
        <w:rPr>
          <w:rStyle w:val="Strong"/>
          <w:lang w:val="en-US"/>
        </w:rPr>
      </w:pPr>
      <w:r>
        <w:rPr>
          <w:rStyle w:val="Strong"/>
          <w:lang w:val="en-US"/>
        </w:rPr>
        <w:t xml:space="preserve">Isn’t religion supposed to be about love? </w:t>
      </w:r>
    </w:p>
    <w:p w:rsidR="00D04ADF" w:rsidRPr="000F6425" w:rsidRDefault="00D04ADF" w:rsidP="000F6425">
      <w:pPr>
        <w:pStyle w:val="NormalWeb"/>
        <w:jc w:val="center"/>
        <w:rPr>
          <w:lang w:val="en-US"/>
        </w:rPr>
      </w:pPr>
      <w:r>
        <w:rPr>
          <w:rStyle w:val="Strong"/>
          <w:lang w:val="en-US"/>
        </w:rPr>
        <w:t>LGBTQ people narrating their journeys towards full inclusion in the Church</w:t>
      </w:r>
    </w:p>
    <w:p w:rsidR="00D04ADF" w:rsidRDefault="00D04ADF" w:rsidP="000F6425">
      <w:pPr>
        <w:pStyle w:val="NormalWeb"/>
        <w:jc w:val="center"/>
      </w:pPr>
      <w:r>
        <w:t>την Πέμπτη 26 Απριλίου 2018</w:t>
      </w:r>
    </w:p>
    <w:p w:rsidR="00D04ADF" w:rsidRDefault="00D04ADF" w:rsidP="000F6425">
      <w:pPr>
        <w:pStyle w:val="NormalWeb"/>
        <w:jc w:val="center"/>
      </w:pPr>
      <w:r>
        <w:t>στην αίθουσα 711, Σταδίου 5, στον 7ο όροφο</w:t>
      </w:r>
    </w:p>
    <w:p w:rsidR="00D04ADF" w:rsidRDefault="00D04ADF" w:rsidP="000F6425">
      <w:pPr>
        <w:pStyle w:val="NormalWeb"/>
        <w:jc w:val="center"/>
      </w:pPr>
      <w:r>
        <w:t>ώρα 6.00 μμ</w:t>
      </w:r>
    </w:p>
    <w:p w:rsidR="00D04ADF" w:rsidRDefault="00D04ADF" w:rsidP="009551F6">
      <w:pPr>
        <w:spacing w:line="240" w:lineRule="auto"/>
        <w:jc w:val="both"/>
      </w:pPr>
      <w:r w:rsidRPr="009551F6">
        <w:rPr>
          <w:rFonts w:ascii="Times New Roman" w:hAnsi="Times New Roman"/>
          <w:sz w:val="24"/>
          <w:szCs w:val="24"/>
          <w:lang w:eastAsia="el-GR"/>
        </w:rPr>
        <w:t xml:space="preserve">Η </w:t>
      </w:r>
      <w:r w:rsidRPr="003867DE">
        <w:rPr>
          <w:rFonts w:ascii="Times New Roman" w:hAnsi="Times New Roman"/>
          <w:b/>
          <w:sz w:val="24"/>
          <w:szCs w:val="24"/>
          <w:lang w:eastAsia="el-GR"/>
        </w:rPr>
        <w:t>Nancy Hanson</w:t>
      </w:r>
      <w:r w:rsidRPr="009551F6">
        <w:rPr>
          <w:rFonts w:ascii="Times New Roman" w:hAnsi="Times New Roman"/>
          <w:sz w:val="24"/>
          <w:szCs w:val="24"/>
          <w:lang w:eastAsia="el-GR"/>
        </w:rPr>
        <w:t xml:space="preserve"> είναι λουθηρανή πάστορας στη Μινεσότα των ΗΠΑ. Έλαβε το πρώτο δίπλωμά της στη συμβουλευτική και την καθοδήγηση (MA in Counseling and Guidance) από το Concordia College στο Moorhead της Μινεσότας (1983) και το δεύτερο (MA in Divinity) από το Pacific Lutheran Theological Seminary στο Berkeley της Καλιφόρνιας (2003). Πρόσφατα επιμελήθηκε μια συλλογή ιστοριών από ανθρώπους που ανήκουν σε ΛΟΑΤΚ</w:t>
      </w:r>
      <w:r>
        <w:rPr>
          <w:rFonts w:ascii="Times New Roman" w:hAnsi="Times New Roman"/>
          <w:sz w:val="24"/>
          <w:szCs w:val="24"/>
          <w:lang w:eastAsia="el-GR"/>
        </w:rPr>
        <w:t>Ι+</w:t>
      </w:r>
      <w:r w:rsidRPr="009551F6">
        <w:rPr>
          <w:rFonts w:ascii="Times New Roman" w:hAnsi="Times New Roman"/>
          <w:sz w:val="24"/>
          <w:szCs w:val="24"/>
          <w:lang w:eastAsia="el-GR"/>
        </w:rPr>
        <w:t xml:space="preserve"> κοινότητες και αφηγούνται την προσωπική τους πορεία και σχέση με τη θρησκεία (</w:t>
      </w:r>
      <w:r w:rsidRPr="009551F6">
        <w:rPr>
          <w:rFonts w:ascii="Times New Roman" w:hAnsi="Times New Roman"/>
          <w:i/>
          <w:sz w:val="24"/>
          <w:szCs w:val="24"/>
          <w:lang w:eastAsia="el-GR"/>
        </w:rPr>
        <w:t>The Divine Spark: Personal Stories of LGBTQ Discovery</w:t>
      </w:r>
      <w:r w:rsidRPr="009551F6">
        <w:rPr>
          <w:rFonts w:ascii="Times New Roman" w:hAnsi="Times New Roman"/>
          <w:sz w:val="24"/>
          <w:szCs w:val="24"/>
          <w:lang w:eastAsia="el-GR"/>
        </w:rPr>
        <w:t>, www.TheSparkInMe.com).</w:t>
      </w:r>
      <w:bookmarkStart w:id="0" w:name="_GoBack"/>
      <w:bookmarkEnd w:id="0"/>
    </w:p>
    <w:sectPr w:rsidR="00D04ADF" w:rsidSect="00FC1E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Segoe UI">
    <w:panose1 w:val="020B0502040204020203"/>
    <w:charset w:val="A1"/>
    <w:family w:val="swiss"/>
    <w:pitch w:val="variable"/>
    <w:sig w:usb0="E00022FF" w:usb1="C000205B" w:usb2="00000009" w:usb3="00000000" w:csb0="000001D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425"/>
    <w:rsid w:val="000B72C4"/>
    <w:rsid w:val="000F6425"/>
    <w:rsid w:val="003867DE"/>
    <w:rsid w:val="00467FB0"/>
    <w:rsid w:val="00601CE8"/>
    <w:rsid w:val="0077387D"/>
    <w:rsid w:val="008D323E"/>
    <w:rsid w:val="009551F6"/>
    <w:rsid w:val="00BE4249"/>
    <w:rsid w:val="00C46A50"/>
    <w:rsid w:val="00CD5865"/>
    <w:rsid w:val="00D04ADF"/>
    <w:rsid w:val="00EB2607"/>
    <w:rsid w:val="00FC1E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A0"/>
    <w:pPr>
      <w:spacing w:after="200" w:line="276" w:lineRule="auto"/>
    </w:pPr>
    <w:rPr>
      <w:lang w:val="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F6425"/>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99"/>
    <w:qFormat/>
    <w:rsid w:val="000F6425"/>
    <w:rPr>
      <w:rFonts w:cs="Times New Roman"/>
      <w:b/>
      <w:bCs/>
    </w:rPr>
  </w:style>
  <w:style w:type="character" w:styleId="Emphasis">
    <w:name w:val="Emphasis"/>
    <w:basedOn w:val="DefaultParagraphFont"/>
    <w:uiPriority w:val="99"/>
    <w:qFormat/>
    <w:rsid w:val="000F6425"/>
    <w:rPr>
      <w:rFonts w:cs="Times New Roman"/>
      <w:i/>
      <w:iCs/>
    </w:rPr>
  </w:style>
  <w:style w:type="paragraph" w:styleId="BalloonText">
    <w:name w:val="Balloon Text"/>
    <w:basedOn w:val="Normal"/>
    <w:link w:val="BalloonTextChar"/>
    <w:uiPriority w:val="99"/>
    <w:semiHidden/>
    <w:rsid w:val="00386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867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33204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152</Words>
  <Characters>871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«ΠΜΣ Εκπαίδευση και Ανθρώπινα Δικαιώματα»</dc:title>
  <dc:subject/>
  <dc:creator>Villy Tsakona</dc:creator>
  <cp:keywords/>
  <dc:description/>
  <cp:lastModifiedBy>Christina</cp:lastModifiedBy>
  <cp:revision>2</cp:revision>
  <dcterms:created xsi:type="dcterms:W3CDTF">2018-03-29T06:05:00Z</dcterms:created>
  <dcterms:modified xsi:type="dcterms:W3CDTF">2018-03-29T06:05:00Z</dcterms:modified>
</cp:coreProperties>
</file>